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90F09" w:rsidRPr="00A4419C" w:rsidRDefault="003A585B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2198/01-21-20-6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 xml:space="preserve"> rujna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3A585B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44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3A585B">
        <w:rPr>
          <w:rFonts w:ascii="Times New Roman" w:hAnsi="Times New Roman" w:cs="Times New Roman"/>
          <w:sz w:val="24"/>
          <w:szCs w:val="24"/>
        </w:rPr>
        <w:t xml:space="preserve"> do 2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3A585B">
        <w:rPr>
          <w:rFonts w:ascii="Times New Roman" w:hAnsi="Times New Roman" w:cs="Times New Roman"/>
          <w:sz w:val="24"/>
          <w:szCs w:val="24"/>
        </w:rPr>
        <w:t>rujna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3A585B">
        <w:rPr>
          <w:rFonts w:ascii="Times New Roman" w:eastAsia="Times New Roman" w:hAnsi="Times New Roman" w:cs="Times New Roman"/>
          <w:sz w:val="24"/>
          <w:szCs w:val="24"/>
        </w:rPr>
        <w:t>43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3A585B">
        <w:rPr>
          <w:rFonts w:ascii="Times New Roman" w:eastAsia="Times New Roman" w:hAnsi="Times New Roman" w:cs="Times New Roman"/>
          <w:sz w:val="24"/>
          <w:szCs w:val="24"/>
        </w:rPr>
        <w:t>17. srpnja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4F5" w:rsidRDefault="00990F09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585B">
        <w:rPr>
          <w:rFonts w:ascii="Times New Roman" w:eastAsia="Times New Roman" w:hAnsi="Times New Roman" w:cs="Times New Roman"/>
          <w:sz w:val="24"/>
          <w:szCs w:val="24"/>
        </w:rPr>
        <w:t xml:space="preserve">Usvojene </w:t>
      </w:r>
      <w:r w:rsidR="003A585B" w:rsidRPr="003A585B">
        <w:rPr>
          <w:rFonts w:ascii="Times New Roman" w:eastAsia="Times New Roman" w:hAnsi="Times New Roman" w:cs="Times New Roman"/>
          <w:sz w:val="24"/>
          <w:szCs w:val="24"/>
        </w:rPr>
        <w:t>su Izmjene i dopune Pravilnika o načinu i postupku zapošljavanja u OŠ Krune Krstića Zadar</w:t>
      </w:r>
    </w:p>
    <w:p w:rsidR="00244A6D" w:rsidRDefault="003A585B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Donesena je </w:t>
      </w:r>
      <w:r w:rsidRPr="003A585B">
        <w:rPr>
          <w:rFonts w:ascii="Times New Roman" w:eastAsia="Times New Roman" w:hAnsi="Times New Roman" w:cs="Times New Roman"/>
          <w:sz w:val="24"/>
          <w:szCs w:val="24"/>
        </w:rPr>
        <w:t>Odluke o sklapanju  Ugovora o zakupu prostora i opreme škole</w:t>
      </w:r>
    </w:p>
    <w:p w:rsidR="003A585B" w:rsidRPr="00CF24F5" w:rsidRDefault="003A585B" w:rsidP="00E81EF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Donesena je Odluka </w:t>
      </w:r>
      <w:r w:rsidRPr="003A585B">
        <w:rPr>
          <w:rFonts w:ascii="Times New Roman" w:eastAsia="Times New Roman" w:hAnsi="Times New Roman" w:cs="Times New Roman"/>
          <w:sz w:val="24"/>
          <w:szCs w:val="24"/>
        </w:rPr>
        <w:t>o radu škole u dvije smjene sukladno preporukama Hrvatskog zavoda za javno zdravstvo i MZO</w:t>
      </w:r>
      <w:bookmarkStart w:id="0" w:name="_GoBack"/>
      <w:bookmarkEnd w:id="0"/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3A585B"/>
    <w:rsid w:val="00493CD1"/>
    <w:rsid w:val="00506BE3"/>
    <w:rsid w:val="006D217A"/>
    <w:rsid w:val="00840E43"/>
    <w:rsid w:val="00990F09"/>
    <w:rsid w:val="00C94228"/>
    <w:rsid w:val="00CF1EA2"/>
    <w:rsid w:val="00CF24F5"/>
    <w:rsid w:val="00E05E22"/>
    <w:rsid w:val="00E81EFE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12</cp:revision>
  <cp:lastPrinted>2020-05-18T05:59:00Z</cp:lastPrinted>
  <dcterms:created xsi:type="dcterms:W3CDTF">2019-05-09T08:24:00Z</dcterms:created>
  <dcterms:modified xsi:type="dcterms:W3CDTF">2020-09-08T10:51:00Z</dcterms:modified>
</cp:coreProperties>
</file>