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71" w:rsidRPr="001F627F" w:rsidRDefault="00CE0A71" w:rsidP="006A2FDC">
      <w:pPr>
        <w:pStyle w:val="Footer"/>
        <w:tabs>
          <w:tab w:val="clear" w:pos="4536"/>
          <w:tab w:val="clear" w:pos="9072"/>
        </w:tabs>
        <w:rPr>
          <w:b/>
          <w:lang w:val="pl-PL"/>
        </w:rPr>
      </w:pPr>
    </w:p>
    <w:p w:rsidR="00CE0A71" w:rsidRPr="001F627F" w:rsidRDefault="00CE0A71" w:rsidP="007B4EC2">
      <w:pPr>
        <w:pStyle w:val="Footer"/>
        <w:tabs>
          <w:tab w:val="clear" w:pos="4536"/>
          <w:tab w:val="clear" w:pos="9072"/>
        </w:tabs>
        <w:rPr>
          <w:lang w:val="pl-PL"/>
        </w:rPr>
      </w:pPr>
    </w:p>
    <w:p w:rsidR="004E62B0" w:rsidRPr="00235DD6" w:rsidRDefault="0076156A" w:rsidP="004E62B0">
      <w:pPr>
        <w:pStyle w:val="Footer"/>
        <w:tabs>
          <w:tab w:val="clear" w:pos="4536"/>
          <w:tab w:val="clear" w:pos="9072"/>
        </w:tabs>
        <w:jc w:val="both"/>
        <w:rPr>
          <w:color w:val="000000" w:themeColor="text1"/>
          <w:lang w:val="pl-PL"/>
        </w:rPr>
      </w:pPr>
      <w:r w:rsidRPr="001F627F">
        <w:rPr>
          <w:lang w:val="pl-PL"/>
        </w:rPr>
        <w:t>U skladu sa Zakonom o knjižnicama (NN</w:t>
      </w:r>
      <w:r w:rsidR="00CE0A71" w:rsidRPr="001F627F">
        <w:rPr>
          <w:lang w:val="pl-PL"/>
        </w:rPr>
        <w:t>105/97., 5/98., 104/00 i</w:t>
      </w:r>
      <w:r w:rsidRPr="001F627F">
        <w:rPr>
          <w:lang w:val="pl-PL"/>
        </w:rPr>
        <w:t xml:space="preserve"> 69/09</w:t>
      </w:r>
      <w:r w:rsidR="00CE0A71" w:rsidRPr="001F627F">
        <w:rPr>
          <w:lang w:val="pl-PL"/>
        </w:rPr>
        <w:t>.</w:t>
      </w:r>
      <w:r w:rsidRPr="001F627F">
        <w:rPr>
          <w:lang w:val="pl-PL"/>
        </w:rPr>
        <w:t>), Zakonom o odgoju i obrazovanju u osno</w:t>
      </w:r>
      <w:r w:rsidR="00CE0A71" w:rsidRPr="001F627F">
        <w:rPr>
          <w:lang w:val="pl-PL"/>
        </w:rPr>
        <w:t>vnoj i srednjoj školi (NN 87/08., 86/09., 92/10.,</w:t>
      </w:r>
      <w:r w:rsidRPr="001F627F">
        <w:rPr>
          <w:lang w:val="pl-PL"/>
        </w:rPr>
        <w:t xml:space="preserve"> 105/10</w:t>
      </w:r>
      <w:r w:rsidR="000F60C1" w:rsidRPr="001F627F">
        <w:rPr>
          <w:lang w:val="pl-PL"/>
        </w:rPr>
        <w:t>.-isp., 90/11., 5/12., 16/12., 86/12. i 126/12.</w:t>
      </w:r>
      <w:r w:rsidR="00652452">
        <w:rPr>
          <w:lang w:val="pl-PL"/>
        </w:rPr>
        <w:t xml:space="preserve"> 94/13. 152/14. 7/17.</w:t>
      </w:r>
      <w:r w:rsidRPr="001F627F">
        <w:rPr>
          <w:lang w:val="pl-PL"/>
        </w:rPr>
        <w:t>), Standardom za školske knjižnice (NN 34/00</w:t>
      </w:r>
      <w:r w:rsidR="00CE0A71" w:rsidRPr="001F627F">
        <w:rPr>
          <w:lang w:val="pl-PL"/>
        </w:rPr>
        <w:t>.</w:t>
      </w:r>
      <w:r w:rsidRPr="001F627F">
        <w:rPr>
          <w:lang w:val="pl-PL"/>
        </w:rPr>
        <w:t xml:space="preserve">) </w:t>
      </w:r>
      <w:r w:rsidR="004E62B0">
        <w:rPr>
          <w:lang w:val="pl-PL"/>
        </w:rPr>
        <w:t xml:space="preserve"> </w:t>
      </w:r>
      <w:r w:rsidRPr="001F627F">
        <w:rPr>
          <w:lang w:val="pl-PL"/>
        </w:rPr>
        <w:t>i na t</w:t>
      </w:r>
      <w:r w:rsidR="00055BE5" w:rsidRPr="001F627F">
        <w:rPr>
          <w:lang w:val="pl-PL"/>
        </w:rPr>
        <w:t xml:space="preserve">emelju </w:t>
      </w:r>
      <w:r w:rsidR="00055BE5" w:rsidRPr="00235DD6">
        <w:rPr>
          <w:color w:val="000000" w:themeColor="text1"/>
          <w:lang w:val="pl-PL"/>
        </w:rPr>
        <w:t xml:space="preserve">članka </w:t>
      </w:r>
      <w:r w:rsidR="00235DD6" w:rsidRPr="00235DD6">
        <w:rPr>
          <w:color w:val="000000" w:themeColor="text1"/>
          <w:lang w:val="pl-PL"/>
        </w:rPr>
        <w:t xml:space="preserve">58. </w:t>
      </w:r>
      <w:r w:rsidRPr="00235DD6">
        <w:rPr>
          <w:color w:val="000000" w:themeColor="text1"/>
          <w:lang w:val="pl-PL"/>
        </w:rPr>
        <w:t xml:space="preserve">Statuta Osnovne škole </w:t>
      </w:r>
      <w:r w:rsidR="00652452">
        <w:rPr>
          <w:color w:val="000000" w:themeColor="text1"/>
          <w:lang w:val="pl-PL"/>
        </w:rPr>
        <w:t>Krune Krstića Zadar</w:t>
      </w:r>
      <w:r w:rsidRPr="00235DD6">
        <w:rPr>
          <w:color w:val="000000" w:themeColor="text1"/>
          <w:lang w:val="pl-PL"/>
        </w:rPr>
        <w:t xml:space="preserve">, </w:t>
      </w:r>
      <w:r w:rsidR="005C2D0F" w:rsidRPr="00235DD6">
        <w:rPr>
          <w:color w:val="000000" w:themeColor="text1"/>
          <w:lang w:val="pl-PL"/>
        </w:rPr>
        <w:t>Š</w:t>
      </w:r>
      <w:r w:rsidR="00281136" w:rsidRPr="00235DD6">
        <w:rPr>
          <w:color w:val="000000" w:themeColor="text1"/>
          <w:lang w:val="pl-PL"/>
        </w:rPr>
        <w:t>kolski o</w:t>
      </w:r>
      <w:r w:rsidR="000C5EAC" w:rsidRPr="00235DD6">
        <w:rPr>
          <w:color w:val="000000" w:themeColor="text1"/>
          <w:lang w:val="pl-PL"/>
        </w:rPr>
        <w:t xml:space="preserve">dbor na sjednici održanoj </w:t>
      </w:r>
      <w:r w:rsidR="00652452">
        <w:rPr>
          <w:color w:val="000000" w:themeColor="text1"/>
          <w:lang w:val="pl-PL"/>
        </w:rPr>
        <w:t>--. --- 2017</w:t>
      </w:r>
      <w:r w:rsidR="004E62B0">
        <w:rPr>
          <w:color w:val="000000" w:themeColor="text1"/>
          <w:lang w:val="pl-PL"/>
        </w:rPr>
        <w:t>.</w:t>
      </w:r>
      <w:r w:rsidR="004E62B0" w:rsidRPr="004E62B0">
        <w:rPr>
          <w:color w:val="000000" w:themeColor="text1"/>
          <w:lang w:val="pl-PL"/>
        </w:rPr>
        <w:t xml:space="preserve"> </w:t>
      </w:r>
      <w:r w:rsidR="004E62B0" w:rsidRPr="00235DD6">
        <w:rPr>
          <w:color w:val="000000" w:themeColor="text1"/>
          <w:lang w:val="pl-PL"/>
        </w:rPr>
        <w:t>godine donio je</w:t>
      </w:r>
    </w:p>
    <w:p w:rsidR="004E62B0" w:rsidRPr="001F627F" w:rsidRDefault="004E62B0" w:rsidP="004E62B0">
      <w:pPr>
        <w:ind w:right="-648"/>
        <w:rPr>
          <w:lang w:val="hr-HR"/>
        </w:rPr>
      </w:pPr>
    </w:p>
    <w:p w:rsidR="006A2FDC" w:rsidRPr="00235DD6" w:rsidRDefault="006A2FDC" w:rsidP="004E62B0">
      <w:pPr>
        <w:pStyle w:val="Footer"/>
        <w:tabs>
          <w:tab w:val="clear" w:pos="4536"/>
          <w:tab w:val="clear" w:pos="9072"/>
        </w:tabs>
        <w:jc w:val="both"/>
        <w:rPr>
          <w:color w:val="000000" w:themeColor="text1"/>
          <w:lang w:val="pl-PL"/>
        </w:rPr>
      </w:pPr>
    </w:p>
    <w:p w:rsidR="00281136" w:rsidRPr="001F627F" w:rsidRDefault="00281136">
      <w:pPr>
        <w:ind w:right="-648"/>
        <w:rPr>
          <w:lang w:val="hr-HR"/>
        </w:rPr>
      </w:pPr>
    </w:p>
    <w:p w:rsidR="00281136" w:rsidRPr="001F627F" w:rsidRDefault="000C5EAC" w:rsidP="00316FF1">
      <w:pPr>
        <w:pStyle w:val="Heading3"/>
        <w:rPr>
          <w:bCs w:val="0"/>
          <w:sz w:val="24"/>
        </w:rPr>
      </w:pPr>
      <w:r w:rsidRPr="001F627F">
        <w:rPr>
          <w:bCs w:val="0"/>
          <w:sz w:val="24"/>
        </w:rPr>
        <w:t>P</w:t>
      </w:r>
      <w:r w:rsidR="00281136" w:rsidRPr="001F627F">
        <w:rPr>
          <w:bCs w:val="0"/>
          <w:sz w:val="24"/>
        </w:rPr>
        <w:t xml:space="preserve">  R  A  V  I  L  N  I  K </w:t>
      </w:r>
    </w:p>
    <w:p w:rsidR="00281136" w:rsidRPr="001F627F" w:rsidRDefault="00281136">
      <w:pPr>
        <w:pStyle w:val="Heading7"/>
      </w:pPr>
      <w:r w:rsidRPr="001F627F">
        <w:rPr>
          <w:bCs w:val="0"/>
        </w:rPr>
        <w:t xml:space="preserve">          O RADU ŠKOLSKE KNJIŽNICE</w:t>
      </w:r>
    </w:p>
    <w:p w:rsidR="00281136" w:rsidRPr="001F627F" w:rsidRDefault="00281136">
      <w:pPr>
        <w:rPr>
          <w:lang w:val="hr-HR"/>
        </w:rPr>
      </w:pPr>
    </w:p>
    <w:p w:rsidR="00281136" w:rsidRPr="001F627F" w:rsidRDefault="00281136">
      <w:pPr>
        <w:rPr>
          <w:lang w:val="hr-HR"/>
        </w:rPr>
      </w:pPr>
    </w:p>
    <w:p w:rsidR="00281136" w:rsidRPr="001F627F" w:rsidRDefault="00281136">
      <w:pPr>
        <w:pStyle w:val="Heading3"/>
        <w:numPr>
          <w:ilvl w:val="0"/>
          <w:numId w:val="4"/>
        </w:numPr>
        <w:jc w:val="left"/>
        <w:rPr>
          <w:bCs w:val="0"/>
          <w:sz w:val="24"/>
        </w:rPr>
      </w:pPr>
      <w:r w:rsidRPr="001F627F">
        <w:rPr>
          <w:bCs w:val="0"/>
          <w:sz w:val="24"/>
        </w:rPr>
        <w:t>OPĆE ODREDBE</w:t>
      </w:r>
    </w:p>
    <w:p w:rsidR="00281136" w:rsidRPr="001F627F" w:rsidRDefault="00281136">
      <w:pPr>
        <w:rPr>
          <w:lang w:val="hr-HR"/>
        </w:rPr>
      </w:pPr>
    </w:p>
    <w:p w:rsidR="00281136" w:rsidRPr="00C66A43" w:rsidRDefault="00281136">
      <w:pPr>
        <w:jc w:val="center"/>
        <w:rPr>
          <w:b/>
          <w:lang w:val="hr-HR"/>
        </w:rPr>
      </w:pPr>
      <w:r w:rsidRPr="00C66A43">
        <w:rPr>
          <w:b/>
          <w:lang w:val="hr-HR"/>
        </w:rPr>
        <w:t xml:space="preserve">          Članak 1.</w:t>
      </w:r>
    </w:p>
    <w:p w:rsidR="00281136" w:rsidRPr="001F627F" w:rsidRDefault="0076156A" w:rsidP="007B4EC2">
      <w:pPr>
        <w:ind w:right="-648"/>
        <w:rPr>
          <w:lang w:val="hr-HR"/>
        </w:rPr>
      </w:pPr>
      <w:r w:rsidRPr="001F627F">
        <w:rPr>
          <w:lang w:val="hr-HR"/>
        </w:rPr>
        <w:t xml:space="preserve">Ovim pravilnikom uređuje se položaj, struktura i rad knjižnice u Osnovnoj školi </w:t>
      </w:r>
      <w:r w:rsidR="00C24395" w:rsidRPr="001F627F">
        <w:rPr>
          <w:lang w:val="hr-HR"/>
        </w:rPr>
        <w:t>Franka Lisice Polača</w:t>
      </w:r>
      <w:r w:rsidR="00281136" w:rsidRPr="001F627F">
        <w:rPr>
          <w:lang w:val="hr-HR"/>
        </w:rPr>
        <w:t xml:space="preserve"> (u dalj</w:t>
      </w:r>
      <w:r w:rsidRPr="001F627F">
        <w:rPr>
          <w:lang w:val="hr-HR"/>
        </w:rPr>
        <w:t>nj</w:t>
      </w:r>
      <w:r w:rsidR="00281136" w:rsidRPr="001F627F">
        <w:rPr>
          <w:lang w:val="hr-HR"/>
        </w:rPr>
        <w:t>em tekstu: Škola).</w:t>
      </w:r>
    </w:p>
    <w:p w:rsidR="00281136" w:rsidRPr="001F627F" w:rsidRDefault="00281136">
      <w:pPr>
        <w:ind w:right="-648"/>
        <w:jc w:val="both"/>
        <w:rPr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2.</w:t>
      </w:r>
    </w:p>
    <w:p w:rsidR="00281136" w:rsidRPr="001F627F" w:rsidRDefault="0076156A" w:rsidP="007B4EC2">
      <w:pPr>
        <w:pStyle w:val="BodyTextIndent"/>
        <w:ind w:firstLine="0"/>
        <w:jc w:val="left"/>
      </w:pPr>
      <w:r w:rsidRPr="001F627F">
        <w:t>Školska knjižnica nabavlja, stručno obrađuje, pohranjuje, čuva i daje na korištenje knjižnu i neknjižnu građu.</w:t>
      </w:r>
    </w:p>
    <w:p w:rsidR="0076156A" w:rsidRPr="001F627F" w:rsidRDefault="0076156A" w:rsidP="007B4EC2">
      <w:pPr>
        <w:pStyle w:val="BodyTextIndent"/>
        <w:ind w:firstLine="0"/>
        <w:jc w:val="left"/>
      </w:pPr>
      <w:r w:rsidRPr="001F627F">
        <w:t>Školska knjižnica je sastavni dio odgojno-obrazovnog procesa škole.</w:t>
      </w:r>
    </w:p>
    <w:p w:rsidR="00281136" w:rsidRPr="00C66A43" w:rsidRDefault="00281136">
      <w:pPr>
        <w:ind w:right="-648"/>
        <w:jc w:val="both"/>
        <w:rPr>
          <w:b/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3.</w:t>
      </w:r>
    </w:p>
    <w:p w:rsidR="009305AC" w:rsidRPr="001F627F" w:rsidRDefault="007118AA" w:rsidP="007B4EC2">
      <w:pPr>
        <w:ind w:right="-648"/>
        <w:rPr>
          <w:lang w:val="hr-HR"/>
        </w:rPr>
      </w:pPr>
      <w:r w:rsidRPr="001F627F">
        <w:rPr>
          <w:lang w:val="hr-HR"/>
        </w:rPr>
        <w:t>Zadaće školske knjižnice su: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Promicanje i unapređivanje svih oblika odgojno-obrazovnog procesa i rada škole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Stvaranje i razvijanje navike posjećivanja knjižnice te poticanje istraživačkog duha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Pomoć učenicima u učenju uz sustavno poučavanje za samostalno pretraživanje i korištenje svih izvora znanja (informacija) na različitim medijima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Omogućavanje učenicima da ispune obaveze iz nastavnog plana i programa</w:t>
      </w:r>
    </w:p>
    <w:p w:rsidR="00281136" w:rsidRPr="001F627F" w:rsidRDefault="004E62B0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>
        <w:t>Omogućavanje učiteljima  i stručnim suradnicima da ostvaren nastavni plan i program i da se permanentno stručno usavršavaju.</w:t>
      </w:r>
    </w:p>
    <w:p w:rsidR="00F32B66" w:rsidRPr="001F627F" w:rsidRDefault="00F32B66" w:rsidP="00F32B66">
      <w:pPr>
        <w:ind w:right="-648"/>
        <w:rPr>
          <w:lang w:val="hr-HR"/>
        </w:rPr>
      </w:pPr>
    </w:p>
    <w:p w:rsidR="00F32B66" w:rsidRPr="00C66A43" w:rsidRDefault="009305AC" w:rsidP="00F32B6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4</w:t>
      </w:r>
      <w:r w:rsidR="00281136" w:rsidRPr="00C66A43">
        <w:rPr>
          <w:b/>
          <w:lang w:val="hr-HR"/>
        </w:rPr>
        <w:t>.</w:t>
      </w:r>
    </w:p>
    <w:p w:rsidR="007118AA" w:rsidRPr="001F627F" w:rsidRDefault="007118AA" w:rsidP="007B4EC2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Knjižnicu vodi stručni suradnik – školski knjižničar.</w:t>
      </w:r>
    </w:p>
    <w:p w:rsidR="007118AA" w:rsidRPr="001F627F" w:rsidRDefault="007118AA" w:rsidP="007B4EC2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Knjižničar:</w:t>
      </w:r>
    </w:p>
    <w:p w:rsidR="007118AA" w:rsidRPr="001F627F" w:rsidRDefault="007118AA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Planira i programira rad knjižnice</w:t>
      </w:r>
    </w:p>
    <w:p w:rsidR="007118AA" w:rsidRPr="001F627F" w:rsidRDefault="007118AA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Obavlja stru</w:t>
      </w:r>
      <w:r w:rsidR="000F60C1" w:rsidRPr="001F627F">
        <w:rPr>
          <w:lang w:val="hr-HR"/>
        </w:rPr>
        <w:t>čno knjižnične i informacijsko-</w:t>
      </w:r>
      <w:r w:rsidRPr="001F627F">
        <w:rPr>
          <w:lang w:val="hr-HR"/>
        </w:rPr>
        <w:t>referalne poslove</w:t>
      </w:r>
    </w:p>
    <w:p w:rsidR="00F32B66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Sudjeluje u neposrednom odgojno-obrazovnom radu,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Priprema, organizira i sudjeluje u kulturnom i javnom životu Škole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Surađuje s matičnom službom, drugim knjižnicama, knjižarama, nakladnicima i drugim kulturnim i javnim ustanovama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Surađuje s učenicima, učiteljima (nastavnicima), stručnim suradnicima, ravnateljem te roditeljima i skrbnicima učenika i pruža im stručnu pomoć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Permanentno se usavršava</w:t>
      </w:r>
    </w:p>
    <w:p w:rsidR="00683D3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Obavlja druge poslove određene propisima i općim aktima Škole.</w:t>
      </w:r>
    </w:p>
    <w:p w:rsidR="001F627F" w:rsidRPr="001F627F" w:rsidRDefault="001F627F" w:rsidP="001F627F">
      <w:pPr>
        <w:ind w:left="720" w:right="-648"/>
        <w:rPr>
          <w:lang w:val="hr-HR"/>
        </w:rPr>
      </w:pPr>
    </w:p>
    <w:p w:rsidR="00683D3F" w:rsidRPr="001F627F" w:rsidRDefault="00683D3F" w:rsidP="00683D3F">
      <w:pPr>
        <w:ind w:left="360" w:right="-648"/>
        <w:rPr>
          <w:lang w:val="hr-HR"/>
        </w:rPr>
      </w:pPr>
    </w:p>
    <w:p w:rsidR="00683D3F" w:rsidRPr="001F627F" w:rsidRDefault="00683D3F" w:rsidP="00683D3F">
      <w:pPr>
        <w:ind w:left="360" w:right="-648"/>
        <w:rPr>
          <w:b/>
          <w:lang w:val="hr-HR"/>
        </w:rPr>
      </w:pPr>
      <w:r w:rsidRPr="001F627F">
        <w:rPr>
          <w:b/>
          <w:lang w:val="hr-HR"/>
        </w:rPr>
        <w:t>II. KNJIŽNIČNI FOND</w:t>
      </w:r>
    </w:p>
    <w:p w:rsidR="00683D3F" w:rsidRPr="001F627F" w:rsidRDefault="00683D3F" w:rsidP="00683D3F">
      <w:pPr>
        <w:ind w:right="-648"/>
        <w:rPr>
          <w:lang w:val="hr-HR"/>
        </w:rPr>
      </w:pPr>
    </w:p>
    <w:p w:rsidR="00281136" w:rsidRPr="00C66A43" w:rsidRDefault="009305AC">
      <w:pPr>
        <w:pStyle w:val="Heading5"/>
        <w:rPr>
          <w:bCs w:val="0"/>
        </w:rPr>
      </w:pPr>
      <w:r w:rsidRPr="00C66A43">
        <w:rPr>
          <w:bCs w:val="0"/>
        </w:rPr>
        <w:t>Članak 5</w:t>
      </w:r>
      <w:r w:rsidR="00281136" w:rsidRPr="00C66A43">
        <w:rPr>
          <w:bCs w:val="0"/>
        </w:rPr>
        <w:t>.</w:t>
      </w:r>
    </w:p>
    <w:p w:rsidR="00281136" w:rsidRPr="001F627F" w:rsidRDefault="00683D3F" w:rsidP="007B4EC2">
      <w:pPr>
        <w:pStyle w:val="BodyText"/>
        <w:jc w:val="both"/>
      </w:pPr>
      <w:r w:rsidRPr="001F627F">
        <w:t>Fond školske knjižnice sadrži:</w:t>
      </w:r>
    </w:p>
    <w:p w:rsidR="00683D3F" w:rsidRPr="001F627F" w:rsidRDefault="00683D3F" w:rsidP="0049071A">
      <w:pPr>
        <w:pStyle w:val="BodyText"/>
        <w:numPr>
          <w:ilvl w:val="0"/>
          <w:numId w:val="31"/>
        </w:numPr>
        <w:jc w:val="both"/>
      </w:pPr>
      <w:r w:rsidRPr="001F627F">
        <w:t>Knjižnu građu (knjige, časopise i ostalu tiskanu građu)</w:t>
      </w:r>
    </w:p>
    <w:p w:rsidR="00281136" w:rsidRPr="001F627F" w:rsidRDefault="00683D3F" w:rsidP="0049071A">
      <w:pPr>
        <w:pStyle w:val="BodyText"/>
        <w:numPr>
          <w:ilvl w:val="0"/>
          <w:numId w:val="31"/>
        </w:numPr>
        <w:jc w:val="both"/>
      </w:pPr>
      <w:r w:rsidRPr="001F627F">
        <w:t>Neknjižnu ili AV-građu (CD, DVD, kompjuterske zapise, elektroničke publikacije i sl.)</w:t>
      </w:r>
    </w:p>
    <w:p w:rsidR="00281136" w:rsidRPr="001F627F" w:rsidRDefault="00281136">
      <w:pPr>
        <w:rPr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</w:t>
      </w:r>
      <w:r w:rsidR="009305AC" w:rsidRPr="00C66A43">
        <w:rPr>
          <w:b/>
          <w:lang w:val="hr-HR"/>
        </w:rPr>
        <w:t>nak 6</w:t>
      </w:r>
      <w:r w:rsidRPr="00C66A43">
        <w:rPr>
          <w:b/>
          <w:lang w:val="hr-HR"/>
        </w:rPr>
        <w:t>.</w:t>
      </w:r>
    </w:p>
    <w:p w:rsidR="00D4586E" w:rsidRPr="001F627F" w:rsidRDefault="00D4586E" w:rsidP="00D4586E">
      <w:pPr>
        <w:ind w:right="-648"/>
        <w:rPr>
          <w:lang w:val="hr-HR"/>
        </w:rPr>
      </w:pPr>
      <w:r w:rsidRPr="001F627F">
        <w:rPr>
          <w:lang w:val="hr-HR"/>
        </w:rPr>
        <w:t>Knjižnična građa iz članka 5. ovog pravilnika treba biti pravilno i pregledno smještena u slobodnom pristupu (pos</w:t>
      </w:r>
      <w:r w:rsidR="00FE0B71">
        <w:rPr>
          <w:lang w:val="hr-HR"/>
        </w:rPr>
        <w:t>udbeni fond, časopisi</w:t>
      </w:r>
      <w:r w:rsidR="00235667" w:rsidRPr="001F627F">
        <w:rPr>
          <w:lang w:val="hr-HR"/>
        </w:rPr>
        <w:t>) te iznimno</w:t>
      </w:r>
      <w:r w:rsidRPr="001F627F">
        <w:rPr>
          <w:lang w:val="hr-HR"/>
        </w:rPr>
        <w:t xml:space="preserve"> u zatvorenim, ostakljenim ormarima (ref</w:t>
      </w:r>
      <w:r w:rsidR="00BF10CC" w:rsidRPr="001F627F">
        <w:rPr>
          <w:lang w:val="hr-HR"/>
        </w:rPr>
        <w:t>erentna zbirka, AV građa i sl.)</w:t>
      </w:r>
      <w:r w:rsidRPr="001F627F">
        <w:rPr>
          <w:lang w:val="hr-HR"/>
        </w:rPr>
        <w:t xml:space="preserve"> i mora biti stručno obrađena</w:t>
      </w:r>
      <w:r w:rsidR="00235667" w:rsidRPr="001F627F">
        <w:rPr>
          <w:lang w:val="hr-HR"/>
        </w:rPr>
        <w:t>.</w:t>
      </w:r>
    </w:p>
    <w:p w:rsidR="00281136" w:rsidRPr="00C66A43" w:rsidRDefault="00281136" w:rsidP="00BF10CC">
      <w:pPr>
        <w:ind w:right="-648"/>
        <w:jc w:val="both"/>
        <w:rPr>
          <w:b/>
          <w:lang w:val="hr-HR"/>
        </w:rPr>
      </w:pPr>
    </w:p>
    <w:p w:rsidR="00281136" w:rsidRPr="00C66A43" w:rsidRDefault="005752D0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7</w:t>
      </w:r>
      <w:r w:rsidR="00281136" w:rsidRPr="00C66A43">
        <w:rPr>
          <w:b/>
          <w:lang w:val="hr-HR"/>
        </w:rPr>
        <w:t>.</w:t>
      </w:r>
    </w:p>
    <w:p w:rsidR="00281136" w:rsidRPr="001F627F" w:rsidRDefault="00365618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Knjižničn</w:t>
      </w:r>
      <w:r w:rsidR="00BF10CC" w:rsidRPr="001F627F">
        <w:rPr>
          <w:lang w:val="hr-HR"/>
        </w:rPr>
        <w:t xml:space="preserve">i fond mora biti funkcionalan, </w:t>
      </w:r>
      <w:r w:rsidR="00131ED4" w:rsidRPr="001F627F">
        <w:rPr>
          <w:lang w:val="hr-HR"/>
        </w:rPr>
        <w:t>prilagođen nastavnom planu i programu i potrebama korisnika školske knjižnice.</w:t>
      </w:r>
    </w:p>
    <w:p w:rsidR="00131ED4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Sadrži obvezatnu lektiru iz hrvatskog jezika</w:t>
      </w:r>
      <w:r w:rsidR="000F60C1" w:rsidRPr="001F627F">
        <w:rPr>
          <w:lang w:val="hr-HR"/>
        </w:rPr>
        <w:t xml:space="preserve"> (60%) i stručnu literaturu (40</w:t>
      </w:r>
      <w:r w:rsidRPr="001F627F">
        <w:rPr>
          <w:lang w:val="hr-HR"/>
        </w:rPr>
        <w:t>%): referentna zbirka, pedagoško-metodička literatura, znanstveno-popularna literatura…</w:t>
      </w:r>
    </w:p>
    <w:p w:rsidR="001F627F" w:rsidRPr="001F627F" w:rsidRDefault="001F627F">
      <w:pPr>
        <w:ind w:right="-648"/>
        <w:jc w:val="both"/>
        <w:rPr>
          <w:lang w:val="hr-HR"/>
        </w:rPr>
      </w:pPr>
    </w:p>
    <w:p w:rsidR="00131ED4" w:rsidRPr="001F627F" w:rsidRDefault="00131ED4">
      <w:pPr>
        <w:ind w:right="-648"/>
        <w:jc w:val="both"/>
        <w:rPr>
          <w:lang w:val="hr-HR"/>
        </w:rPr>
      </w:pPr>
    </w:p>
    <w:p w:rsidR="00131ED4" w:rsidRPr="001F627F" w:rsidRDefault="00131ED4">
      <w:pPr>
        <w:ind w:right="-648"/>
        <w:jc w:val="both"/>
        <w:rPr>
          <w:b/>
          <w:lang w:val="hr-HR"/>
        </w:rPr>
      </w:pPr>
      <w:r w:rsidRPr="001F627F">
        <w:rPr>
          <w:b/>
          <w:lang w:val="hr-HR"/>
        </w:rPr>
        <w:t>III. ZAŠTITA I OČUVANJE GRAĐE U KNJIŽNICI</w:t>
      </w:r>
    </w:p>
    <w:p w:rsidR="00131ED4" w:rsidRPr="001F627F" w:rsidRDefault="00131ED4">
      <w:pPr>
        <w:ind w:right="-648"/>
        <w:jc w:val="both"/>
        <w:rPr>
          <w:lang w:val="hr-HR"/>
        </w:rPr>
      </w:pPr>
    </w:p>
    <w:p w:rsidR="00281136" w:rsidRPr="00C66A43" w:rsidRDefault="00131ED4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8.</w:t>
      </w:r>
    </w:p>
    <w:p w:rsidR="00281136" w:rsidRPr="001F627F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Knjižnica je dužna osigurati zaštitu građe u knjižnici pravilnim smještajem i ispravnim postupanjem u knjižnici i izvan nje.</w:t>
      </w:r>
    </w:p>
    <w:p w:rsidR="00131ED4" w:rsidRPr="001F627F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Zaštita knjižne građe treba obuhvatiti: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Izdvajanje knjižnične građe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Otpis knjiga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Reviziju knjižnične građe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Smještaj neuvezanih časopisa i novina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Popravak knjiga</w:t>
      </w:r>
    </w:p>
    <w:p w:rsidR="00131ED4" w:rsidRPr="001F627F" w:rsidRDefault="00131ED4" w:rsidP="000F60C1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Knjižnice su obavezne štititi građu od uzročnika propadanja (vlage, prekomjernog sunčevog ili umjetnog svjetla, bioloških i atmosferskih utjecaja</w:t>
      </w:r>
      <w:r w:rsidR="00E072D8" w:rsidRPr="001F627F">
        <w:rPr>
          <w:lang w:val="hr-HR"/>
        </w:rPr>
        <w:t xml:space="preserve"> i onečišćenja te odstupanja od optimalne temperature).</w:t>
      </w:r>
    </w:p>
    <w:p w:rsidR="00E072D8" w:rsidRPr="001F627F" w:rsidRDefault="00E072D8" w:rsidP="00131ED4">
      <w:pPr>
        <w:ind w:left="360" w:right="-648"/>
        <w:jc w:val="both"/>
        <w:rPr>
          <w:lang w:val="hr-HR"/>
        </w:rPr>
      </w:pPr>
    </w:p>
    <w:p w:rsidR="00281136" w:rsidRPr="00C66A43" w:rsidRDefault="00E072D8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9</w:t>
      </w:r>
      <w:r w:rsidR="00281136" w:rsidRPr="00C66A43">
        <w:rPr>
          <w:b/>
          <w:lang w:val="hr-HR"/>
        </w:rPr>
        <w:t>.</w:t>
      </w:r>
    </w:p>
    <w:p w:rsidR="00281136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Izdvajanjem knjižnične građe treba se odvojiti nepotrebna knjižnična građa.</w:t>
      </w:r>
    </w:p>
    <w:p w:rsidR="00E072D8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Izdvajanje knjižnične građe mora se provoditi neprestano.</w:t>
      </w:r>
    </w:p>
    <w:p w:rsidR="00E072D8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 školske knjižnice obavezno se i redovito treba izdvajati: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Vrlo oštećene knjige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Knjige koje netočno ili nesuvremeno obrađuju neku temu ili sadržaj (zastarjele, neaktualne)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Knjige koje nisu prikladne za korisnike školske knjižnice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Suvišne primjerke nekih naslova (prekobrojne)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Nepotrebne časopise, AV i dokumentacijski materijal</w:t>
      </w:r>
    </w:p>
    <w:p w:rsidR="00E072D8" w:rsidRPr="001F627F" w:rsidRDefault="00E072D8" w:rsidP="00BF10CC">
      <w:pPr>
        <w:ind w:right="-648"/>
        <w:jc w:val="both"/>
        <w:rPr>
          <w:lang w:val="hr-HR"/>
        </w:rPr>
      </w:pPr>
      <w:r w:rsidRPr="001F627F">
        <w:rPr>
          <w:lang w:val="hr-HR"/>
        </w:rPr>
        <w:t>Za pravodobno izdvajanje knjižnične građe odgovoran je knjižničar.</w:t>
      </w:r>
    </w:p>
    <w:p w:rsidR="00E072D8" w:rsidRPr="001F627F" w:rsidRDefault="00E072D8" w:rsidP="00C66A43">
      <w:pPr>
        <w:ind w:right="-648"/>
        <w:jc w:val="both"/>
        <w:rPr>
          <w:lang w:val="hr-HR"/>
        </w:rPr>
      </w:pPr>
    </w:p>
    <w:p w:rsidR="00281136" w:rsidRPr="00C66A43" w:rsidRDefault="00E072D8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10</w:t>
      </w:r>
      <w:r w:rsidR="00281136" w:rsidRPr="00C66A43">
        <w:rPr>
          <w:b/>
          <w:lang w:val="hr-HR"/>
        </w:rPr>
        <w:t>.</w:t>
      </w:r>
    </w:p>
    <w:p w:rsidR="00281136" w:rsidRPr="001F627F" w:rsidRDefault="00E072D8" w:rsidP="00316FF1">
      <w:pPr>
        <w:ind w:right="-648"/>
        <w:jc w:val="both"/>
        <w:rPr>
          <w:lang w:val="hr-HR"/>
        </w:rPr>
      </w:pPr>
      <w:r w:rsidRPr="001F627F">
        <w:rPr>
          <w:lang w:val="hr-HR"/>
        </w:rPr>
        <w:t>Izdvojene knjige se popisuju i predlažu za otpis po osnovama:</w:t>
      </w:r>
    </w:p>
    <w:p w:rsidR="00E072D8" w:rsidRPr="001F627F" w:rsidRDefault="00E072D8" w:rsidP="00316FF1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Amortizirane knjige (dotrajale, oštećene, nehigijenske)</w:t>
      </w:r>
    </w:p>
    <w:p w:rsidR="00E072D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lastRenderedPageBreak/>
        <w:t>Nepotrebne knjige (neaktualne, zastarjele)</w:t>
      </w:r>
    </w:p>
    <w:p w:rsidR="00CB180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Nevraćene knjige (nakon 2-3 god.)</w:t>
      </w:r>
    </w:p>
    <w:p w:rsidR="00CB180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Izgubljene knjige (otuđene, nestale bez zaduženja)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 xml:space="preserve">Otpis provodi Povjerenstvo koje se imenuje na </w:t>
      </w:r>
      <w:r w:rsidR="00BF10CC" w:rsidRPr="001F627F">
        <w:rPr>
          <w:lang w:val="hr-HR"/>
        </w:rPr>
        <w:t>način propisan u čl. 11 stavku 4</w:t>
      </w:r>
      <w:r w:rsidRPr="001F627F">
        <w:rPr>
          <w:lang w:val="hr-HR"/>
        </w:rPr>
        <w:t>. ovog pravilnika i ono sastavlja zapisnik o otpisu.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>O otpisu izdvojenih knjiga odlučuje Školski odbor.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 xml:space="preserve">Nakon što se otpis knjiga prihvati, taj se Zapisnik s popratnim prilozima dostavlja nadležnoj matičnoj knjižnici, a oni potom Nacionalnoj i sveučilišnoj knjižnici. </w:t>
      </w:r>
      <w:r w:rsidR="00FD011C" w:rsidRPr="001F627F">
        <w:rPr>
          <w:lang w:val="hr-HR"/>
        </w:rPr>
        <w:t>Tek po pismenom očitovanju o otpisanoj građi, knjižnica može provesti otpis građe iz škole.</w:t>
      </w:r>
    </w:p>
    <w:p w:rsidR="00281136" w:rsidRPr="001F627F" w:rsidRDefault="00281136" w:rsidP="00FD011C">
      <w:pPr>
        <w:pStyle w:val="Heading8"/>
        <w:numPr>
          <w:ilvl w:val="0"/>
          <w:numId w:val="0"/>
        </w:numPr>
        <w:ind w:left="540"/>
        <w:rPr>
          <w:u w:val="none"/>
        </w:rPr>
      </w:pPr>
    </w:p>
    <w:p w:rsidR="00281136" w:rsidRPr="00C66A43" w:rsidRDefault="00FD011C" w:rsidP="00FD011C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11</w:t>
      </w:r>
      <w:r w:rsidR="00281136" w:rsidRPr="00C66A43">
        <w:rPr>
          <w:b/>
          <w:lang w:val="hr-HR"/>
        </w:rPr>
        <w:t>.</w:t>
      </w:r>
    </w:p>
    <w:p w:rsidR="00BF10CC" w:rsidRPr="001F627F" w:rsidRDefault="00FD011C" w:rsidP="00FD011C">
      <w:pPr>
        <w:pStyle w:val="BodyText"/>
      </w:pPr>
      <w:r w:rsidRPr="001F627F">
        <w:t xml:space="preserve">Revizijom knjižnične građe u školskoj knjižnici, na osnovi usporedbe fizičkih jedinica nađenih na policama i podataka u katalozima i </w:t>
      </w:r>
      <w:r w:rsidR="00AE21CD" w:rsidRPr="001F627F">
        <w:t xml:space="preserve">inventarnim knjigama, utvrđuje se pravo stanje knjižnog fonda, njegova materijalna vrijednost i saniraju posljedice nastale uporabom građe. </w:t>
      </w:r>
    </w:p>
    <w:p w:rsidR="00281136" w:rsidRPr="001F627F" w:rsidRDefault="00AE21CD" w:rsidP="00FD011C">
      <w:pPr>
        <w:pStyle w:val="BodyText"/>
      </w:pPr>
      <w:r w:rsidRPr="001F627F">
        <w:t>Redovna revizija se provodi periodično, ovisno o veličini knjižnog fonda (Pravilnik o revizi</w:t>
      </w:r>
      <w:r w:rsidR="000F60C1" w:rsidRPr="001F627F">
        <w:t>ji i otpisu knjižnične građe, NN</w:t>
      </w:r>
      <w:r w:rsidRPr="001F627F">
        <w:t xml:space="preserve"> 21/02</w:t>
      </w:r>
      <w:r w:rsidR="00055BE5" w:rsidRPr="001F627F">
        <w:t>.</w:t>
      </w:r>
      <w:r w:rsidRPr="001F627F">
        <w:t>).</w:t>
      </w:r>
    </w:p>
    <w:p w:rsidR="00AE21CD" w:rsidRPr="001F627F" w:rsidRDefault="00AE21CD" w:rsidP="00FD011C">
      <w:pPr>
        <w:pStyle w:val="BodyText"/>
      </w:pPr>
      <w:r w:rsidRPr="001F627F">
        <w:t>Izvanredna revizija provodi se prilikom primopredaje knjiga, nakon preseljenja, požara, poplava, potresa, krađa, ratnih razaranja i sl.</w:t>
      </w:r>
    </w:p>
    <w:p w:rsidR="00AE21CD" w:rsidRPr="001F627F" w:rsidRDefault="00AE21CD" w:rsidP="00FD011C">
      <w:pPr>
        <w:pStyle w:val="BodyText"/>
      </w:pPr>
      <w:r w:rsidRPr="001F627F">
        <w:t>Odluku o provođenju revizije i imenovanje tročlanog Povjerenstva za provođenje revizije donosi ravnatelj Škole.</w:t>
      </w:r>
    </w:p>
    <w:p w:rsidR="00AE21CD" w:rsidRPr="001F627F" w:rsidRDefault="00AE21CD" w:rsidP="00FD011C">
      <w:pPr>
        <w:pStyle w:val="BodyText"/>
      </w:pPr>
      <w:r w:rsidRPr="001F627F">
        <w:t xml:space="preserve">Povjerenstvo po obavljenoj reviziji predaje zapisnik o reviziji, </w:t>
      </w:r>
      <w:r w:rsidR="00F16286" w:rsidRPr="001F627F">
        <w:t>prijedlog o otpisu s popisom građe za otpis i s prijedlogom o načinu postupanja s otpisanom građom.</w:t>
      </w:r>
    </w:p>
    <w:p w:rsidR="00281136" w:rsidRPr="00C66A43" w:rsidRDefault="00281136">
      <w:pPr>
        <w:pStyle w:val="BodyText"/>
        <w:ind w:firstLine="720"/>
        <w:rPr>
          <w:b/>
        </w:rPr>
      </w:pPr>
    </w:p>
    <w:p w:rsidR="00281136" w:rsidRPr="00C66A43" w:rsidRDefault="008522E8">
      <w:pPr>
        <w:pStyle w:val="BodyText"/>
        <w:jc w:val="center"/>
        <w:rPr>
          <w:b/>
        </w:rPr>
      </w:pPr>
      <w:r w:rsidRPr="00C66A43">
        <w:rPr>
          <w:b/>
        </w:rPr>
        <w:t>Članak 12</w:t>
      </w:r>
      <w:r w:rsidR="00281136" w:rsidRPr="00C66A43">
        <w:rPr>
          <w:b/>
        </w:rPr>
        <w:t>.</w:t>
      </w:r>
    </w:p>
    <w:p w:rsidR="008522E8" w:rsidRDefault="008522E8">
      <w:pPr>
        <w:pStyle w:val="BodyText"/>
        <w:jc w:val="both"/>
      </w:pPr>
      <w:r w:rsidRPr="001F627F">
        <w:t xml:space="preserve">Oštećene knjige knjižnica je dužna pravodobno popraviti sama ili korištenjem usluga izvan Škole. </w:t>
      </w:r>
    </w:p>
    <w:p w:rsidR="001F627F" w:rsidRDefault="001F627F">
      <w:pPr>
        <w:pStyle w:val="BodyText"/>
        <w:jc w:val="both"/>
      </w:pPr>
    </w:p>
    <w:p w:rsidR="001F627F" w:rsidRPr="001F627F" w:rsidRDefault="001F627F">
      <w:pPr>
        <w:pStyle w:val="BodyText"/>
        <w:jc w:val="both"/>
      </w:pPr>
    </w:p>
    <w:p w:rsidR="00235667" w:rsidRPr="001F627F" w:rsidRDefault="00235667">
      <w:pPr>
        <w:pStyle w:val="BodyText"/>
        <w:jc w:val="both"/>
      </w:pPr>
    </w:p>
    <w:p w:rsidR="008522E8" w:rsidRPr="001F627F" w:rsidRDefault="008522E8">
      <w:pPr>
        <w:pStyle w:val="BodyText"/>
        <w:jc w:val="both"/>
        <w:rPr>
          <w:b/>
        </w:rPr>
      </w:pPr>
      <w:r w:rsidRPr="001F627F">
        <w:rPr>
          <w:b/>
        </w:rPr>
        <w:t>IV. POSUDBA KNJIŽNIČNE GRAĐE</w:t>
      </w:r>
    </w:p>
    <w:p w:rsidR="00281136" w:rsidRPr="001F627F" w:rsidRDefault="00281136">
      <w:pPr>
        <w:pStyle w:val="BodyText"/>
        <w:jc w:val="both"/>
      </w:pPr>
    </w:p>
    <w:p w:rsidR="00281136" w:rsidRPr="00C66A43" w:rsidRDefault="00281136" w:rsidP="00BF10CC">
      <w:pPr>
        <w:pStyle w:val="BodyText"/>
        <w:jc w:val="center"/>
        <w:rPr>
          <w:b/>
        </w:rPr>
      </w:pPr>
      <w:r w:rsidRPr="00C66A43">
        <w:rPr>
          <w:b/>
        </w:rPr>
        <w:t>Č</w:t>
      </w:r>
      <w:r w:rsidR="00933B08" w:rsidRPr="00C66A43">
        <w:rPr>
          <w:b/>
        </w:rPr>
        <w:t>lanak 1</w:t>
      </w:r>
      <w:r w:rsidR="008522E8" w:rsidRPr="00C66A43">
        <w:rPr>
          <w:b/>
        </w:rPr>
        <w:t>3</w:t>
      </w:r>
      <w:r w:rsidRPr="00C66A43">
        <w:rPr>
          <w:b/>
        </w:rPr>
        <w:t>.</w:t>
      </w:r>
    </w:p>
    <w:p w:rsidR="008522E8" w:rsidRPr="001F627F" w:rsidRDefault="008522E8">
      <w:pPr>
        <w:pStyle w:val="BodyText"/>
        <w:jc w:val="both"/>
      </w:pPr>
      <w:r w:rsidRPr="001F627F">
        <w:t xml:space="preserve">U prostorijama knjižnice korisnici se mogu svakodnevno služiti knjigama, časopisima i </w:t>
      </w:r>
      <w:r w:rsidR="00FE0B71">
        <w:t>igrama</w:t>
      </w:r>
      <w:r w:rsidRPr="001F627F">
        <w:t xml:space="preserve"> unutar radnog vremena.</w:t>
      </w:r>
    </w:p>
    <w:p w:rsidR="00CE0A71" w:rsidRPr="001F627F" w:rsidRDefault="00CE0A71">
      <w:pPr>
        <w:pStyle w:val="BodyText"/>
        <w:jc w:val="both"/>
      </w:pPr>
    </w:p>
    <w:p w:rsidR="00281136" w:rsidRPr="00C66A43" w:rsidRDefault="008522E8">
      <w:pPr>
        <w:pStyle w:val="BodyText"/>
        <w:jc w:val="center"/>
        <w:rPr>
          <w:b/>
        </w:rPr>
      </w:pPr>
      <w:r w:rsidRPr="00C66A43">
        <w:rPr>
          <w:b/>
        </w:rPr>
        <w:t>Članak 14</w:t>
      </w:r>
      <w:r w:rsidR="00281136" w:rsidRPr="00C66A43">
        <w:rPr>
          <w:b/>
        </w:rPr>
        <w:t>.</w:t>
      </w:r>
    </w:p>
    <w:p w:rsidR="00281136" w:rsidRPr="001F627F" w:rsidRDefault="008522E8">
      <w:pPr>
        <w:pStyle w:val="BodyText"/>
        <w:jc w:val="both"/>
      </w:pPr>
      <w:r w:rsidRPr="001F627F">
        <w:t>Za korištenje izvan prostorija knjižnice može se posuditi:</w:t>
      </w:r>
    </w:p>
    <w:p w:rsidR="008522E8" w:rsidRPr="001F627F" w:rsidRDefault="008522E8" w:rsidP="008522E8">
      <w:pPr>
        <w:pStyle w:val="BodyText"/>
        <w:numPr>
          <w:ilvl w:val="0"/>
          <w:numId w:val="27"/>
        </w:numPr>
        <w:jc w:val="both"/>
      </w:pPr>
      <w:r w:rsidRPr="001F627F">
        <w:t>Učenicima: odjednom 2 knjige (1 za lektiru i 1 po izboru) na rok od 15 dana</w:t>
      </w:r>
    </w:p>
    <w:p w:rsidR="00BF10CC" w:rsidRPr="001F627F" w:rsidRDefault="008522E8" w:rsidP="00C66A43">
      <w:pPr>
        <w:pStyle w:val="BodyText"/>
        <w:numPr>
          <w:ilvl w:val="0"/>
          <w:numId w:val="27"/>
        </w:numPr>
        <w:jc w:val="both"/>
      </w:pPr>
      <w:r w:rsidRPr="001F627F">
        <w:t>Učiteljima: više knjiga i priručnika tijekom školske godine, a časopisi i AV građa na rok od 7 dana (prema potrebi)</w:t>
      </w:r>
    </w:p>
    <w:p w:rsidR="00BF10CC" w:rsidRPr="001F627F" w:rsidRDefault="00BF10CC">
      <w:pPr>
        <w:pStyle w:val="BodyText"/>
        <w:jc w:val="both"/>
      </w:pPr>
    </w:p>
    <w:p w:rsidR="00281136" w:rsidRPr="00C66A43" w:rsidRDefault="0054102C">
      <w:pPr>
        <w:pStyle w:val="BodyText"/>
        <w:jc w:val="center"/>
        <w:rPr>
          <w:b/>
        </w:rPr>
      </w:pPr>
      <w:r w:rsidRPr="00C66A43">
        <w:rPr>
          <w:b/>
        </w:rPr>
        <w:t>Članak 15</w:t>
      </w:r>
      <w:r w:rsidR="00281136" w:rsidRPr="00C66A43">
        <w:rPr>
          <w:b/>
        </w:rPr>
        <w:t>.</w:t>
      </w:r>
    </w:p>
    <w:p w:rsidR="00281136" w:rsidRDefault="0054102C">
      <w:pPr>
        <w:pStyle w:val="BodyText"/>
        <w:jc w:val="both"/>
      </w:pPr>
      <w:r w:rsidRPr="001F627F">
        <w:t>Za iznošenje izvan prostorija knjižnice ne mogu se posuditi: priručnici, enciklopedija, leksikoni, rječnici, bibliografski rječnici, bibliografije, atlasi, gospodarski pregledi i sl. (referentna zbirka) i časopisi, osim kada se radi o razrednoj posudbi na zahtjev učitelja Škole.</w:t>
      </w:r>
    </w:p>
    <w:p w:rsidR="00281136" w:rsidRDefault="00281136">
      <w:pPr>
        <w:pStyle w:val="BodyText"/>
        <w:jc w:val="both"/>
      </w:pPr>
    </w:p>
    <w:p w:rsidR="00C66A43" w:rsidRDefault="00C66A43">
      <w:pPr>
        <w:pStyle w:val="BodyText"/>
        <w:jc w:val="both"/>
      </w:pPr>
    </w:p>
    <w:p w:rsidR="00C66A43" w:rsidRPr="001F627F" w:rsidRDefault="00C66A43">
      <w:pPr>
        <w:pStyle w:val="BodyText"/>
        <w:jc w:val="both"/>
      </w:pPr>
    </w:p>
    <w:p w:rsidR="00281136" w:rsidRPr="00C66A43" w:rsidRDefault="0054102C">
      <w:pPr>
        <w:pStyle w:val="BodyText"/>
        <w:jc w:val="center"/>
        <w:rPr>
          <w:b/>
        </w:rPr>
      </w:pPr>
      <w:r w:rsidRPr="00C66A43">
        <w:rPr>
          <w:b/>
        </w:rPr>
        <w:t>Članak 16</w:t>
      </w:r>
      <w:r w:rsidR="00281136" w:rsidRPr="00C66A43">
        <w:rPr>
          <w:b/>
        </w:rPr>
        <w:t>.</w:t>
      </w:r>
    </w:p>
    <w:p w:rsidR="00F961BF" w:rsidRPr="001F627F" w:rsidRDefault="0054102C">
      <w:pPr>
        <w:pStyle w:val="BodyText"/>
        <w:jc w:val="both"/>
      </w:pPr>
      <w:r w:rsidRPr="001F627F">
        <w:t xml:space="preserve">Ako je potražnja za nekim knjigama povećana, knjižničar je ovlašten prigodom posudbe skratiti korisniku vrijeme korištenja određeno člankom 14. ovog pravilnika. Učenici mogu koristiti usluge </w:t>
      </w:r>
      <w:r w:rsidRPr="001F627F">
        <w:lastRenderedPageBreak/>
        <w:t xml:space="preserve">školske knjižnice tijekom školske godine, a na kraju školske godine potrebno je vratiti sve posuđene knjige. </w:t>
      </w:r>
    </w:p>
    <w:p w:rsidR="00281136" w:rsidRPr="001F627F" w:rsidRDefault="0054102C">
      <w:pPr>
        <w:pStyle w:val="BodyText"/>
        <w:jc w:val="both"/>
      </w:pPr>
      <w:r w:rsidRPr="001F627F">
        <w:t xml:space="preserve">Za vrijeme ljetnog i zimskog odmora učenika te kada postoje opravdani razlozi, knjižničar može korisniku produljiti </w:t>
      </w:r>
      <w:r w:rsidR="005535E7" w:rsidRPr="001F627F">
        <w:t>vrijeme posudbe određeno člankom 14. ovoga pravilnika.</w:t>
      </w:r>
    </w:p>
    <w:p w:rsidR="005535E7" w:rsidRPr="001F627F" w:rsidRDefault="005535E7">
      <w:pPr>
        <w:pStyle w:val="BodyText"/>
        <w:jc w:val="both"/>
      </w:pPr>
      <w:r w:rsidRPr="001F627F">
        <w:t>Opravdanost razloga iz stavka 2. ovoga članka ocjenjuje knjižničar samostalno.</w:t>
      </w:r>
    </w:p>
    <w:p w:rsidR="005535E7" w:rsidRPr="001F627F" w:rsidRDefault="005535E7">
      <w:pPr>
        <w:pStyle w:val="BodyText"/>
        <w:jc w:val="both"/>
      </w:pPr>
      <w:r w:rsidRPr="001F627F">
        <w:t>Poželjno je da učitelji vrate knjige koje im nisu potrebne u vrijeme godišnjeg odmora.</w:t>
      </w:r>
    </w:p>
    <w:p w:rsidR="00281136" w:rsidRPr="001F627F" w:rsidRDefault="00281136">
      <w:pPr>
        <w:pStyle w:val="BodyText"/>
        <w:jc w:val="both"/>
      </w:pPr>
    </w:p>
    <w:p w:rsidR="00281136" w:rsidRPr="00C66A43" w:rsidRDefault="005535E7">
      <w:pPr>
        <w:pStyle w:val="BodyText"/>
        <w:jc w:val="center"/>
        <w:rPr>
          <w:b/>
        </w:rPr>
      </w:pPr>
      <w:r w:rsidRPr="00C66A43">
        <w:rPr>
          <w:b/>
        </w:rPr>
        <w:t xml:space="preserve">Članak </w:t>
      </w:r>
      <w:r w:rsidR="000548C0" w:rsidRPr="00C66A43">
        <w:rPr>
          <w:b/>
        </w:rPr>
        <w:t>17</w:t>
      </w:r>
      <w:r w:rsidR="00281136" w:rsidRPr="00C66A43">
        <w:rPr>
          <w:b/>
        </w:rPr>
        <w:t>.</w:t>
      </w:r>
    </w:p>
    <w:p w:rsidR="00281136" w:rsidRPr="001F627F" w:rsidRDefault="000548C0">
      <w:pPr>
        <w:pStyle w:val="BodyText"/>
        <w:jc w:val="both"/>
      </w:pPr>
      <w:r w:rsidRPr="001F627F">
        <w:t>Razrednom odjel</w:t>
      </w:r>
      <w:r w:rsidR="005535E7" w:rsidRPr="001F627F">
        <w:t>u knjižnica može posuditi knjižnu i neknjižnu građu prema zahtjevu učitelja ili stručnog suradnika.</w:t>
      </w:r>
    </w:p>
    <w:p w:rsidR="005535E7" w:rsidRPr="001F627F" w:rsidRDefault="005535E7">
      <w:pPr>
        <w:pStyle w:val="BodyText"/>
        <w:jc w:val="both"/>
      </w:pPr>
      <w:r w:rsidRPr="001F627F">
        <w:t xml:space="preserve">Vrijeme posudbe građe iz stavka 1. ovog članka određuje knjižničar u dogovoru s učiteljem ili stručnim suradnikom u skladu sa sadržajima nastavnog plana i programa </w:t>
      </w:r>
      <w:r w:rsidR="000548C0" w:rsidRPr="001F627F">
        <w:t>koji se izvode u razredu uz pomoć posuđene knjižnične građe.</w:t>
      </w:r>
    </w:p>
    <w:p w:rsidR="000F60C1" w:rsidRPr="001F627F" w:rsidRDefault="000F60C1">
      <w:pPr>
        <w:pStyle w:val="BodyText"/>
        <w:jc w:val="center"/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18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>Drugim samostalnim knjižnicama ili knjižnicama u sastavu školska knjižnica može posuđivati knjižničnu građu samo na temelju ugovora sklopljenog između druge knjižnice ili pravne osobe u čijem je knjižnica sastavu i Škole.</w:t>
      </w:r>
    </w:p>
    <w:p w:rsidR="001F627F" w:rsidRDefault="001F627F">
      <w:pPr>
        <w:pStyle w:val="BodyText"/>
        <w:jc w:val="both"/>
      </w:pPr>
    </w:p>
    <w:p w:rsidR="001F627F" w:rsidRPr="001F627F" w:rsidRDefault="001F627F">
      <w:pPr>
        <w:pStyle w:val="BodyText"/>
        <w:jc w:val="both"/>
      </w:pPr>
    </w:p>
    <w:p w:rsidR="00215A5F" w:rsidRPr="001F627F" w:rsidRDefault="00215A5F">
      <w:pPr>
        <w:pStyle w:val="BodyText"/>
        <w:jc w:val="both"/>
        <w:rPr>
          <w:b/>
        </w:rPr>
      </w:pPr>
      <w:r w:rsidRPr="001F627F">
        <w:rPr>
          <w:b/>
        </w:rPr>
        <w:t>V.   KORISNICI USLUGA KNJIŽNICE</w:t>
      </w:r>
    </w:p>
    <w:p w:rsidR="00281136" w:rsidRPr="00C66A43" w:rsidRDefault="00281136">
      <w:pPr>
        <w:pStyle w:val="BodyText"/>
        <w:jc w:val="both"/>
        <w:rPr>
          <w:b/>
        </w:rPr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19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>Uslugama školske knjižnice, i to besplatno, mogu se koristiti učenici, roditelji i skrbnici učenika, učitelji (nastavnici), stručni suradnici i ostali zaposlenici Škole.</w:t>
      </w:r>
    </w:p>
    <w:p w:rsidR="000F60C1" w:rsidRPr="001F627F" w:rsidRDefault="000F60C1">
      <w:pPr>
        <w:pStyle w:val="BodyText"/>
        <w:jc w:val="both"/>
        <w:rPr>
          <w:b/>
          <w:bCs/>
        </w:rPr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20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 xml:space="preserve">Korisnicima usluga školske knjižnice iz članka 19. ovoga pravilnika knjižnica </w:t>
      </w:r>
      <w:r w:rsidR="00235667" w:rsidRPr="001F627F">
        <w:t>može</w:t>
      </w:r>
      <w:r w:rsidRPr="001F627F">
        <w:t xml:space="preserve"> izdati odgovarajuće članske iskaznice. Ako korisnik izgubi ili uništi iskaznicu, dužan je to prijaviti knjižničaru i podmiriti troškove</w:t>
      </w:r>
      <w:r w:rsidR="00652452">
        <w:t xml:space="preserve"> izrade nove</w:t>
      </w:r>
      <w:r w:rsidRPr="001F627F">
        <w:t>.</w:t>
      </w:r>
    </w:p>
    <w:p w:rsidR="00CE0A71" w:rsidRPr="001F627F" w:rsidRDefault="00CE0A71">
      <w:pPr>
        <w:pStyle w:val="BodyText"/>
        <w:jc w:val="both"/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21</w:t>
      </w:r>
      <w:r w:rsidR="00281136" w:rsidRPr="00C66A43">
        <w:rPr>
          <w:b/>
        </w:rPr>
        <w:t>.</w:t>
      </w:r>
    </w:p>
    <w:p w:rsidR="00215A5F" w:rsidRPr="001F627F" w:rsidRDefault="00215A5F">
      <w:pPr>
        <w:pStyle w:val="BodyText"/>
        <w:jc w:val="both"/>
      </w:pPr>
      <w:r w:rsidRPr="001F627F">
        <w:t xml:space="preserve">Knjižnica je dužna svim korisnicima pružati usluge pod jednakim uvjetima, u skladu s odredbama ovoga pravilnika </w:t>
      </w:r>
      <w:r w:rsidR="00024CF4" w:rsidRPr="001F627F">
        <w:t>i drugih općih akata Škole.</w:t>
      </w:r>
    </w:p>
    <w:p w:rsidR="00281136" w:rsidRPr="001F627F" w:rsidRDefault="00024CF4" w:rsidP="00024CF4">
      <w:pPr>
        <w:pStyle w:val="BodyText"/>
        <w:jc w:val="both"/>
      </w:pPr>
      <w:r w:rsidRPr="001F627F">
        <w:t>Korisnici su dužni izvijestiti knjižničara o svakoj promjeni prebivališta ili boravišta, odnosno o promjeni osobnih podataka.</w:t>
      </w:r>
    </w:p>
    <w:p w:rsidR="00281136" w:rsidRPr="001F627F" w:rsidRDefault="00281136">
      <w:pPr>
        <w:pStyle w:val="BodyText"/>
        <w:ind w:left="540"/>
        <w:jc w:val="both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22</w:t>
      </w:r>
      <w:r w:rsidR="00281136" w:rsidRPr="00C66A43">
        <w:rPr>
          <w:b/>
        </w:rPr>
        <w:t>.</w:t>
      </w:r>
    </w:p>
    <w:p w:rsidR="00024CF4" w:rsidRPr="001F627F" w:rsidRDefault="00024CF4">
      <w:pPr>
        <w:pStyle w:val="BodyText"/>
        <w:jc w:val="both"/>
      </w:pPr>
      <w:r w:rsidRPr="001F627F">
        <w:t>Korisnici su posuđene knjige dužni pravodobno vratiti.</w:t>
      </w:r>
    </w:p>
    <w:p w:rsidR="00024CF4" w:rsidRDefault="00024CF4">
      <w:pPr>
        <w:pStyle w:val="BodyText"/>
        <w:jc w:val="both"/>
      </w:pPr>
      <w:r w:rsidRPr="001F627F">
        <w:t>Ako korisnik zbog bolesti ili drugoga objektivnog razloga nije u mogućnosti pravodobno vratiti posuđenu knjigu ili drugu knjižnu građu, dužan je o tome izvijestiti knjižničara, a posuđenu knjigu vratiti odmah nakon prestanka razloga spriječenosti.</w:t>
      </w:r>
    </w:p>
    <w:p w:rsidR="00024CF4" w:rsidRPr="001F627F" w:rsidRDefault="00024CF4">
      <w:pPr>
        <w:pStyle w:val="BodyText"/>
        <w:jc w:val="both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23</w:t>
      </w:r>
      <w:r w:rsidR="00281136" w:rsidRPr="00C66A43">
        <w:rPr>
          <w:b/>
        </w:rPr>
        <w:t>.</w:t>
      </w:r>
    </w:p>
    <w:p w:rsidR="00024CF4" w:rsidRPr="001F627F" w:rsidRDefault="00024CF4" w:rsidP="00235667">
      <w:pPr>
        <w:pStyle w:val="BodyText"/>
      </w:pPr>
      <w:r w:rsidRPr="001F627F">
        <w:t>Korisnik</w:t>
      </w:r>
      <w:r w:rsidR="00235667" w:rsidRPr="001F627F">
        <w:t>a</w:t>
      </w:r>
      <w:r w:rsidRPr="001F627F">
        <w:t xml:space="preserve"> koji pravodobno ne vrati posuđene knjige, </w:t>
      </w:r>
      <w:r w:rsidR="00235667" w:rsidRPr="001F627F">
        <w:t xml:space="preserve">knjižničar će opomenuti. </w:t>
      </w:r>
    </w:p>
    <w:p w:rsidR="00235667" w:rsidRPr="001F627F" w:rsidRDefault="00235667" w:rsidP="00235667">
      <w:pPr>
        <w:pStyle w:val="BodyText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24</w:t>
      </w:r>
      <w:r w:rsidR="00281136" w:rsidRPr="00C66A43">
        <w:rPr>
          <w:b/>
        </w:rPr>
        <w:t>.</w:t>
      </w:r>
    </w:p>
    <w:p w:rsidR="00281136" w:rsidRPr="001F627F" w:rsidRDefault="00024CF4" w:rsidP="00F34A7C">
      <w:pPr>
        <w:pStyle w:val="BodyText"/>
      </w:pPr>
      <w:r w:rsidRPr="001F627F">
        <w:t>Korisnici su dužni čuvati knjižničnu građu od svakoga oštećenja i uništavanja.</w:t>
      </w:r>
    </w:p>
    <w:p w:rsidR="00024CF4" w:rsidRPr="001F627F" w:rsidRDefault="00024CF4" w:rsidP="00F34A7C">
      <w:pPr>
        <w:pStyle w:val="BodyText"/>
      </w:pPr>
      <w:r w:rsidRPr="001F627F">
        <w:t xml:space="preserve">Korisnici ne smiju trgati listove knjiga, podcrtavati dijelove knjiga, izrezivati </w:t>
      </w:r>
      <w:r w:rsidR="008D6B62" w:rsidRPr="001F627F">
        <w:t>slike, prljati knjige i sl.</w:t>
      </w:r>
    </w:p>
    <w:p w:rsidR="00281136" w:rsidRPr="001F627F" w:rsidRDefault="00281136">
      <w:pPr>
        <w:pStyle w:val="BodyText"/>
        <w:jc w:val="center"/>
      </w:pPr>
    </w:p>
    <w:p w:rsidR="00281136" w:rsidRPr="00C66A43" w:rsidRDefault="008D6B62">
      <w:pPr>
        <w:pStyle w:val="BodyText"/>
        <w:jc w:val="center"/>
        <w:rPr>
          <w:b/>
          <w:bCs/>
        </w:rPr>
      </w:pPr>
      <w:r w:rsidRPr="00C66A43">
        <w:rPr>
          <w:b/>
        </w:rPr>
        <w:lastRenderedPageBreak/>
        <w:t>Članak 25</w:t>
      </w:r>
      <w:r w:rsidR="00281136" w:rsidRPr="00C66A43">
        <w:rPr>
          <w:b/>
        </w:rPr>
        <w:t>.</w:t>
      </w:r>
    </w:p>
    <w:p w:rsidR="00F961BF" w:rsidRPr="001F627F" w:rsidRDefault="008D6B62">
      <w:pPr>
        <w:pStyle w:val="BodyText"/>
        <w:jc w:val="both"/>
      </w:pPr>
      <w:r w:rsidRPr="001F627F">
        <w:t xml:space="preserve">Korisnik koji izgubi ili ošteti posuđenu knjigu, odgovoran je za štetu. </w:t>
      </w:r>
    </w:p>
    <w:p w:rsidR="00281136" w:rsidRPr="001F627F" w:rsidRDefault="008D6B62">
      <w:pPr>
        <w:pStyle w:val="BodyText"/>
        <w:jc w:val="both"/>
      </w:pPr>
      <w:r w:rsidRPr="001F627F">
        <w:t>Ako je knjiga oštećena toliko da se ne može više koristiti ili je izgubljena, korisnik je dužan nadoknaditi štetu kupovinom iste knjige.</w:t>
      </w:r>
    </w:p>
    <w:p w:rsidR="008D6B62" w:rsidRPr="001F627F" w:rsidRDefault="008D6B62">
      <w:pPr>
        <w:pStyle w:val="BodyText"/>
        <w:jc w:val="both"/>
      </w:pPr>
      <w:r w:rsidRPr="001F627F">
        <w:t>Ako korisnik ne može postupiti ni prema stavku 2. ovoga članka, dužan je nabaviti i vratiti knjižnici drugu knjigu koja joj je potrebna, u visini cijene posuđene knjige, u dogovoru s knjižničarkom.</w:t>
      </w:r>
    </w:p>
    <w:p w:rsidR="008D6B62" w:rsidRPr="001F627F" w:rsidRDefault="008D6B62">
      <w:pPr>
        <w:pStyle w:val="BodyText"/>
        <w:jc w:val="both"/>
      </w:pPr>
      <w:r w:rsidRPr="001F627F">
        <w:t>Ako korisnik ne može postupiti ni prema stavku 3. ovoga članka, dužan je Školi nadoknaditi štetu u novčanoj protuvrijednosti izgubljene, odnosno oštećene knjige.</w:t>
      </w:r>
    </w:p>
    <w:p w:rsidR="008D6B62" w:rsidRPr="001F627F" w:rsidRDefault="008D6B62">
      <w:pPr>
        <w:pStyle w:val="BodyText"/>
        <w:jc w:val="both"/>
      </w:pPr>
      <w:r w:rsidRPr="001F627F">
        <w:t>Odluku o plaćanju nadoknade štete iz stavka 4. ovoga članka na prijedlog knjižničara donosi ravnatelj.</w:t>
      </w:r>
    </w:p>
    <w:p w:rsidR="008D6B62" w:rsidRPr="001F627F" w:rsidRDefault="008D6B62">
      <w:pPr>
        <w:pStyle w:val="BodyText"/>
        <w:jc w:val="both"/>
      </w:pPr>
      <w:r w:rsidRPr="001F627F">
        <w:t>Za štetu koju prema stavku 1. ovoga članka učini učenik, odgovoran je roditelj, odnosno skrbnik učenika.</w:t>
      </w:r>
    </w:p>
    <w:p w:rsidR="00055BE5" w:rsidRPr="001F627F" w:rsidRDefault="00055BE5">
      <w:pPr>
        <w:pStyle w:val="BodyText"/>
        <w:jc w:val="both"/>
      </w:pPr>
    </w:p>
    <w:p w:rsidR="008D6B62" w:rsidRPr="00C66A43" w:rsidRDefault="008D6B62" w:rsidP="008D6B62">
      <w:pPr>
        <w:pStyle w:val="BodyText"/>
        <w:jc w:val="center"/>
        <w:rPr>
          <w:b/>
        </w:rPr>
      </w:pPr>
      <w:r w:rsidRPr="00C66A43">
        <w:rPr>
          <w:b/>
        </w:rPr>
        <w:t>Članak 26.</w:t>
      </w:r>
    </w:p>
    <w:p w:rsidR="00CE0A71" w:rsidRDefault="008D6B62" w:rsidP="008D6B62">
      <w:pPr>
        <w:pStyle w:val="BodyText"/>
      </w:pPr>
      <w:r w:rsidRPr="001F627F">
        <w:t xml:space="preserve">Prije odlaska iz Škole (kraj školske godine, završetak 8. razreda, ili napuštanje radnog mjesta) korisnici su dužni vratiti </w:t>
      </w:r>
      <w:r w:rsidR="004D2057" w:rsidRPr="001F627F">
        <w:t>u knjižnicu svu posuđenu građu.</w:t>
      </w:r>
    </w:p>
    <w:p w:rsidR="001F627F" w:rsidRPr="001F627F" w:rsidRDefault="001F627F" w:rsidP="008D6B62">
      <w:pPr>
        <w:pStyle w:val="BodyText"/>
      </w:pPr>
    </w:p>
    <w:p w:rsidR="00CE0A71" w:rsidRPr="001F627F" w:rsidRDefault="00CE0A71" w:rsidP="008D6B62">
      <w:pPr>
        <w:pStyle w:val="BodyText"/>
      </w:pPr>
    </w:p>
    <w:p w:rsidR="004D2057" w:rsidRPr="001F627F" w:rsidRDefault="004D2057" w:rsidP="004D2057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t>RAD KNJIŽNICE</w:t>
      </w:r>
    </w:p>
    <w:p w:rsidR="004D2057" w:rsidRPr="001F627F" w:rsidRDefault="004D2057" w:rsidP="004D2057">
      <w:pPr>
        <w:pStyle w:val="BodyText"/>
        <w:jc w:val="center"/>
      </w:pPr>
    </w:p>
    <w:p w:rsidR="004D2057" w:rsidRPr="00C66A43" w:rsidRDefault="004D2057" w:rsidP="004D2057">
      <w:pPr>
        <w:pStyle w:val="BodyText"/>
        <w:jc w:val="center"/>
        <w:rPr>
          <w:b/>
        </w:rPr>
      </w:pPr>
      <w:r w:rsidRPr="00C66A43">
        <w:rPr>
          <w:b/>
        </w:rPr>
        <w:t>Članak 27</w:t>
      </w:r>
      <w:r w:rsidR="001328F5" w:rsidRPr="00C66A43">
        <w:rPr>
          <w:b/>
        </w:rPr>
        <w:t>.</w:t>
      </w:r>
    </w:p>
    <w:p w:rsidR="00FE0B71" w:rsidRPr="001F627F" w:rsidRDefault="00FE0B71" w:rsidP="00FE0B71">
      <w:pPr>
        <w:pStyle w:val="BodyText"/>
      </w:pPr>
      <w:r w:rsidRPr="001F627F">
        <w:t>Radno vrijeme knjižnice obavezno se ističe na ulaznim vratima knjižnice.</w:t>
      </w:r>
    </w:p>
    <w:p w:rsidR="004D2057" w:rsidRPr="001F627F" w:rsidRDefault="00F967EE" w:rsidP="00F967EE">
      <w:pPr>
        <w:pStyle w:val="BodyText"/>
      </w:pPr>
      <w:r w:rsidRPr="001F627F">
        <w:t xml:space="preserve">Radno vrijeme knjižnice je tijekom tjedna prema planu zaduženja. </w:t>
      </w:r>
      <w:r w:rsidR="001F627F" w:rsidRPr="001F627F">
        <w:t>Mijenja se svake školske godine te je uvijek istaknuto na vratima knjižnice.</w:t>
      </w:r>
    </w:p>
    <w:p w:rsidR="004D2057" w:rsidRPr="001F627F" w:rsidRDefault="004D2057" w:rsidP="004D2057">
      <w:pPr>
        <w:pStyle w:val="BodyText"/>
      </w:pPr>
    </w:p>
    <w:p w:rsidR="004D2057" w:rsidRPr="00C66A43" w:rsidRDefault="00905F97" w:rsidP="004D2057">
      <w:pPr>
        <w:pStyle w:val="BodyText"/>
        <w:jc w:val="center"/>
        <w:rPr>
          <w:b/>
        </w:rPr>
      </w:pPr>
      <w:r w:rsidRPr="00C66A43">
        <w:rPr>
          <w:b/>
        </w:rPr>
        <w:t>Članak 28</w:t>
      </w:r>
      <w:r w:rsidR="001328F5" w:rsidRPr="00C66A43">
        <w:rPr>
          <w:b/>
        </w:rPr>
        <w:t>.</w:t>
      </w:r>
    </w:p>
    <w:p w:rsidR="00905F97" w:rsidRPr="001F627F" w:rsidRDefault="00905F97" w:rsidP="00905F97">
      <w:pPr>
        <w:pStyle w:val="BodyText"/>
      </w:pPr>
      <w:r w:rsidRPr="001F627F">
        <w:t>O promjenama u radu knjižnice knjižničar je dužan pravodobno izvijestiti sve korisnike knjižničnih usluga.</w:t>
      </w:r>
    </w:p>
    <w:p w:rsidR="00F961BF" w:rsidRPr="001F627F" w:rsidRDefault="00F961BF" w:rsidP="00905F97">
      <w:pPr>
        <w:pStyle w:val="BodyText"/>
      </w:pPr>
    </w:p>
    <w:p w:rsidR="00905F97" w:rsidRPr="00C66A43" w:rsidRDefault="001328F5" w:rsidP="00905F97">
      <w:pPr>
        <w:pStyle w:val="BodyText"/>
        <w:jc w:val="center"/>
        <w:rPr>
          <w:b/>
        </w:rPr>
      </w:pPr>
      <w:r w:rsidRPr="00C66A43">
        <w:rPr>
          <w:b/>
        </w:rPr>
        <w:t>Članak 29.</w:t>
      </w:r>
    </w:p>
    <w:p w:rsidR="001328F5" w:rsidRPr="001F627F" w:rsidRDefault="001328F5" w:rsidP="001328F5">
      <w:pPr>
        <w:pStyle w:val="BodyText"/>
      </w:pPr>
      <w:r w:rsidRPr="001F627F">
        <w:t>Knjige i ostalu posudbenu knjižničnu građu posuđuje knjižniča</w:t>
      </w:r>
      <w:r w:rsidR="00F961BF" w:rsidRPr="001F627F">
        <w:t>r</w:t>
      </w:r>
      <w:r w:rsidRPr="001F627F">
        <w:t>. Knjižničaru u posuđivanju knjiga i drugim poslovima u knjižnici mogu pomagati učenici.</w:t>
      </w: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30.</w:t>
      </w:r>
    </w:p>
    <w:p w:rsidR="001328F5" w:rsidRPr="001F627F" w:rsidRDefault="001328F5" w:rsidP="001328F5">
      <w:pPr>
        <w:pStyle w:val="BodyText"/>
      </w:pPr>
      <w:r w:rsidRPr="001F627F">
        <w:t>U prostorijama knjižnice moraju se poštivati pravila lijepog i kulturnog ponašanja (mora biti red i mir).</w:t>
      </w:r>
    </w:p>
    <w:p w:rsidR="001328F5" w:rsidRPr="001F627F" w:rsidRDefault="001328F5" w:rsidP="001328F5">
      <w:pPr>
        <w:pStyle w:val="BodyText"/>
      </w:pPr>
      <w:r w:rsidRPr="001F627F">
        <w:t>Korisnika koji narušava red i mir, knjižničar je ovlašten udaljiti iz prostorija knjižnice.</w:t>
      </w:r>
    </w:p>
    <w:p w:rsidR="001328F5" w:rsidRPr="00C66A43" w:rsidRDefault="001328F5" w:rsidP="001328F5">
      <w:pPr>
        <w:pStyle w:val="BodyText"/>
        <w:rPr>
          <w:b/>
        </w:rPr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 xml:space="preserve">Članak 31. </w:t>
      </w:r>
    </w:p>
    <w:p w:rsidR="001328F5" w:rsidRPr="001F627F" w:rsidRDefault="001328F5" w:rsidP="001328F5">
      <w:pPr>
        <w:pStyle w:val="BodyText"/>
      </w:pPr>
      <w:r w:rsidRPr="001F627F">
        <w:t>U prostorijama školske knjižnice mogu boraviti samo korisnici (članovi) knjižnice.</w:t>
      </w:r>
    </w:p>
    <w:p w:rsidR="001328F5" w:rsidRDefault="001328F5" w:rsidP="001328F5">
      <w:pPr>
        <w:pStyle w:val="BodyText"/>
      </w:pPr>
      <w:r w:rsidRPr="001F627F">
        <w:t>Korisnici u čitaonicu i knjižnicu ne smiju unositi i ostavljati tiskovine nepoćudnog sadržaja.</w:t>
      </w: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32.</w:t>
      </w:r>
    </w:p>
    <w:p w:rsidR="001328F5" w:rsidRDefault="001328F5" w:rsidP="001328F5">
      <w:pPr>
        <w:pStyle w:val="BodyText"/>
      </w:pPr>
      <w:r w:rsidRPr="001F627F">
        <w:t>U prostorijama knjižnice organizira se individualni rad s učenicima, rad sa skupinama učenika, nastava i izvannastavne aktivnosti u skladu s godišnjim planom i programom rada Škole.</w:t>
      </w:r>
    </w:p>
    <w:p w:rsidR="00235667" w:rsidRDefault="00235667" w:rsidP="001328F5">
      <w:pPr>
        <w:pStyle w:val="BodyText"/>
      </w:pPr>
    </w:p>
    <w:p w:rsidR="00C66A43" w:rsidRDefault="00C66A43" w:rsidP="001328F5">
      <w:pPr>
        <w:pStyle w:val="BodyText"/>
      </w:pPr>
    </w:p>
    <w:p w:rsidR="00C66A43" w:rsidRDefault="00C66A43" w:rsidP="001328F5">
      <w:pPr>
        <w:pStyle w:val="BodyText"/>
      </w:pPr>
    </w:p>
    <w:p w:rsidR="00C66A43" w:rsidRPr="001F627F" w:rsidRDefault="00C66A43" w:rsidP="001328F5">
      <w:pPr>
        <w:pStyle w:val="BodyText"/>
      </w:pPr>
    </w:p>
    <w:p w:rsidR="001328F5" w:rsidRPr="001F627F" w:rsidRDefault="001328F5" w:rsidP="001328F5">
      <w:pPr>
        <w:pStyle w:val="BodyText"/>
      </w:pPr>
    </w:p>
    <w:p w:rsidR="001328F5" w:rsidRPr="001F627F" w:rsidRDefault="001328F5" w:rsidP="001328F5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lastRenderedPageBreak/>
        <w:t>ŽIG KNJIŽNICE</w:t>
      </w:r>
    </w:p>
    <w:p w:rsidR="001328F5" w:rsidRPr="001F627F" w:rsidRDefault="001328F5" w:rsidP="001328F5">
      <w:pPr>
        <w:pStyle w:val="BodyText"/>
      </w:pP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33.</w:t>
      </w:r>
    </w:p>
    <w:p w:rsidR="001328F5" w:rsidRPr="001F627F" w:rsidRDefault="001328F5" w:rsidP="001328F5">
      <w:pPr>
        <w:pStyle w:val="BodyText"/>
      </w:pPr>
      <w:r w:rsidRPr="001F627F">
        <w:t xml:space="preserve">Na svu građu koja dolazi u knjižnicu stavlja se žig. Žig označava da je knjiga vlasništvo Škole. </w:t>
      </w:r>
      <w:r w:rsidR="00DC0E81" w:rsidRPr="001F627F">
        <w:t>Razlikuje se od službenog žiga Škole, a koristi se isključivo u knjižnici.</w:t>
      </w:r>
    </w:p>
    <w:p w:rsidR="00DC0E81" w:rsidRPr="001F627F" w:rsidRDefault="00DC0E81" w:rsidP="00DC0E81">
      <w:pPr>
        <w:pStyle w:val="BodyText"/>
        <w:numPr>
          <w:ilvl w:val="0"/>
          <w:numId w:val="30"/>
        </w:numPr>
      </w:pPr>
      <w:r w:rsidRPr="001F627F">
        <w:t xml:space="preserve">Okrugli, promjera </w:t>
      </w:r>
      <w:r w:rsidR="005B3824">
        <w:t>30</w:t>
      </w:r>
      <w:r w:rsidRPr="001F627F">
        <w:t xml:space="preserve"> mm na kojem je uz rub ispisan naziv i sjedište škole kao i riječ „knjižnica</w:t>
      </w:r>
      <w:r w:rsidR="00F967EE" w:rsidRPr="001F627F">
        <w:t>“</w:t>
      </w:r>
    </w:p>
    <w:p w:rsidR="00CE0A71" w:rsidRPr="001F627F" w:rsidRDefault="007D2CB9" w:rsidP="00F961BF">
      <w:pPr>
        <w:pStyle w:val="BodyText"/>
        <w:numPr>
          <w:ilvl w:val="0"/>
          <w:numId w:val="30"/>
        </w:numPr>
      </w:pPr>
      <w:r w:rsidRPr="001F627F">
        <w:t>Stavlja se na</w:t>
      </w:r>
      <w:r w:rsidR="00F967EE" w:rsidRPr="001F627F">
        <w:t>poleđinu naslovne stranice,</w:t>
      </w:r>
      <w:r w:rsidRPr="001F627F">
        <w:t xml:space="preserve"> odabrane stranice i na kraj teksta.</w:t>
      </w:r>
    </w:p>
    <w:p w:rsidR="00CE0A71" w:rsidRPr="001F627F" w:rsidRDefault="00CE0A71" w:rsidP="00CE0A71">
      <w:pPr>
        <w:pStyle w:val="BodyText"/>
        <w:ind w:left="720"/>
      </w:pPr>
    </w:p>
    <w:p w:rsidR="00F961BF" w:rsidRPr="001F627F" w:rsidRDefault="00F961BF" w:rsidP="00CE0A71">
      <w:pPr>
        <w:pStyle w:val="BodyText"/>
        <w:ind w:left="720"/>
      </w:pPr>
    </w:p>
    <w:p w:rsidR="00F961BF" w:rsidRPr="001F627F" w:rsidRDefault="00F961BF" w:rsidP="00CE0A71">
      <w:pPr>
        <w:pStyle w:val="BodyText"/>
        <w:ind w:left="720"/>
      </w:pPr>
    </w:p>
    <w:p w:rsidR="007D2CB9" w:rsidRPr="001F627F" w:rsidRDefault="00F967EE" w:rsidP="007D2CB9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t>PRIJELAZNE I ZAVRŠNE</w:t>
      </w:r>
      <w:r w:rsidR="007D2CB9" w:rsidRPr="001F627F">
        <w:rPr>
          <w:b/>
        </w:rPr>
        <w:t xml:space="preserve"> ODREDBE</w:t>
      </w:r>
    </w:p>
    <w:p w:rsidR="007D2CB9" w:rsidRPr="001F627F" w:rsidRDefault="007D2CB9" w:rsidP="007D2CB9">
      <w:pPr>
        <w:pStyle w:val="BodyText"/>
        <w:ind w:left="360"/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34.</w:t>
      </w:r>
    </w:p>
    <w:p w:rsidR="007B4EC2" w:rsidRPr="001F627F" w:rsidRDefault="007D2CB9" w:rsidP="007B4EC2">
      <w:pPr>
        <w:pStyle w:val="BodyText"/>
      </w:pPr>
      <w:r w:rsidRPr="001F627F">
        <w:t>S odredbama ovoga pravilnika razredni učitelji (nastavnici) dužni s</w:t>
      </w:r>
      <w:r w:rsidR="007B4EC2" w:rsidRPr="001F627F">
        <w:t>u upoznati učenike i roditelje,</w:t>
      </w:r>
    </w:p>
    <w:p w:rsidR="007D2CB9" w:rsidRPr="001F627F" w:rsidRDefault="007D2CB9" w:rsidP="007B4EC2">
      <w:pPr>
        <w:pStyle w:val="BodyText"/>
      </w:pPr>
      <w:r w:rsidRPr="001F627F">
        <w:t>odnosno skrbnike učenika.</w:t>
      </w:r>
    </w:p>
    <w:p w:rsidR="007D2CB9" w:rsidRPr="001F627F" w:rsidRDefault="007D2CB9" w:rsidP="007D2CB9">
      <w:pPr>
        <w:pStyle w:val="BodyText"/>
        <w:ind w:left="360"/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35.</w:t>
      </w:r>
    </w:p>
    <w:p w:rsidR="007D2CB9" w:rsidRPr="001F627F" w:rsidRDefault="007D2CB9" w:rsidP="007B4EC2">
      <w:pPr>
        <w:pStyle w:val="BodyText"/>
      </w:pPr>
      <w:r w:rsidRPr="001F627F">
        <w:t>Jedan primjerak ovoga pravilnika trajno mora biti istaknut na vidljivom mjestu u knjižnici.</w:t>
      </w:r>
    </w:p>
    <w:p w:rsidR="007D2CB9" w:rsidRPr="00C66A43" w:rsidRDefault="007D2CB9" w:rsidP="007D2CB9">
      <w:pPr>
        <w:pStyle w:val="BodyText"/>
        <w:ind w:left="360"/>
        <w:rPr>
          <w:b/>
        </w:rPr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36.</w:t>
      </w:r>
    </w:p>
    <w:p w:rsidR="007D2CB9" w:rsidRPr="001F627F" w:rsidRDefault="007D2CB9" w:rsidP="007B4EC2">
      <w:pPr>
        <w:pStyle w:val="BodyText"/>
      </w:pPr>
      <w:r w:rsidRPr="001F627F">
        <w:t>Ovaj pravilnik stupa na snagu</w:t>
      </w:r>
      <w:r w:rsidR="0059513A" w:rsidRPr="001F627F">
        <w:t xml:space="preserve"> osmoga dana od objave na oglasnoj ploči Škole.</w:t>
      </w:r>
    </w:p>
    <w:p w:rsidR="007D2CB9" w:rsidRPr="00235DD6" w:rsidRDefault="007D2CB9" w:rsidP="007D2CB9">
      <w:pPr>
        <w:pStyle w:val="BodyText"/>
        <w:ind w:left="360"/>
      </w:pPr>
      <w:bookmarkStart w:id="0" w:name="_GoBack"/>
      <w:bookmarkEnd w:id="0"/>
    </w:p>
    <w:p w:rsidR="00281136" w:rsidRPr="001F627F" w:rsidRDefault="00281136">
      <w:pPr>
        <w:pStyle w:val="BodyText"/>
        <w:jc w:val="both"/>
      </w:pPr>
    </w:p>
    <w:p w:rsidR="00281136" w:rsidRPr="001F627F" w:rsidRDefault="0059513A">
      <w:pPr>
        <w:pStyle w:val="BodyText"/>
        <w:jc w:val="both"/>
      </w:pPr>
      <w:r w:rsidRPr="001F627F">
        <w:t>Klasa:</w:t>
      </w:r>
      <w:r w:rsidR="00652452">
        <w:t xml:space="preserve"> 003-05/17-01/--</w:t>
      </w:r>
    </w:p>
    <w:p w:rsidR="0059513A" w:rsidRPr="001F627F" w:rsidRDefault="00CE0A71">
      <w:pPr>
        <w:pStyle w:val="BodyText"/>
        <w:jc w:val="both"/>
      </w:pPr>
      <w:r w:rsidRPr="001F627F">
        <w:t>Urb</w:t>
      </w:r>
      <w:r w:rsidR="0059513A" w:rsidRPr="001F627F">
        <w:t>roj:</w:t>
      </w:r>
      <w:r w:rsidR="00652452">
        <w:t xml:space="preserve"> 2198-1-21-17</w:t>
      </w:r>
      <w:r w:rsidR="004E62B0">
        <w:t>-01</w:t>
      </w:r>
    </w:p>
    <w:p w:rsidR="0059513A" w:rsidRPr="001F627F" w:rsidRDefault="00652452">
      <w:pPr>
        <w:pStyle w:val="BodyText"/>
        <w:jc w:val="both"/>
      </w:pPr>
      <w:r>
        <w:t>Zadar</w:t>
      </w:r>
      <w:r w:rsidR="0037292E">
        <w:t xml:space="preserve">, </w:t>
      </w:r>
      <w:r>
        <w:t>--.--.2017</w:t>
      </w:r>
      <w:r w:rsidR="00235DD6" w:rsidRPr="00235DD6">
        <w:t>.</w:t>
      </w:r>
    </w:p>
    <w:p w:rsidR="00281136" w:rsidRPr="001F627F" w:rsidRDefault="00281136">
      <w:pPr>
        <w:pStyle w:val="BodyText"/>
        <w:jc w:val="both"/>
      </w:pPr>
    </w:p>
    <w:p w:rsidR="00CE0A71" w:rsidRPr="001F627F" w:rsidRDefault="00CE0A71">
      <w:pPr>
        <w:pStyle w:val="BodyText"/>
        <w:jc w:val="both"/>
      </w:pPr>
    </w:p>
    <w:p w:rsidR="007B4EC2" w:rsidRPr="00235DD6" w:rsidRDefault="00652452" w:rsidP="00235DD6">
      <w:pPr>
        <w:pStyle w:val="BodyText"/>
        <w:ind w:right="-646"/>
        <w:jc w:val="right"/>
        <w:rPr>
          <w:b/>
        </w:rPr>
      </w:pPr>
      <w:r>
        <w:rPr>
          <w:b/>
        </w:rPr>
        <w:t>Predsjednik</w:t>
      </w:r>
      <w:r w:rsidR="00235DD6" w:rsidRPr="00235DD6">
        <w:rPr>
          <w:b/>
        </w:rPr>
        <w:t xml:space="preserve"> školskog odbora</w:t>
      </w:r>
      <w:r w:rsidR="007B4EC2" w:rsidRPr="00235DD6">
        <w:rPr>
          <w:b/>
        </w:rPr>
        <w:t>:</w:t>
      </w:r>
    </w:p>
    <w:p w:rsidR="007B4EC2" w:rsidRPr="00235DD6" w:rsidRDefault="004E62B0" w:rsidP="004E62B0">
      <w:pPr>
        <w:pStyle w:val="BodyText"/>
        <w:ind w:left="5760" w:right="-646" w:firstLine="720"/>
        <w:rPr>
          <w:b/>
        </w:rPr>
      </w:pPr>
      <w:r>
        <w:rPr>
          <w:b/>
        </w:rPr>
        <w:t xml:space="preserve">  </w:t>
      </w:r>
      <w:r w:rsidR="00652452">
        <w:rPr>
          <w:b/>
        </w:rPr>
        <w:t xml:space="preserve"> Emir Agić, prof.</w:t>
      </w:r>
    </w:p>
    <w:p w:rsidR="0059513A" w:rsidRPr="00235DD6" w:rsidRDefault="0059513A" w:rsidP="00235DD6">
      <w:pPr>
        <w:pStyle w:val="BodyText"/>
        <w:ind w:right="-646"/>
        <w:rPr>
          <w:b/>
        </w:rPr>
      </w:pPr>
    </w:p>
    <w:p w:rsidR="007B4EC2" w:rsidRPr="001F627F" w:rsidRDefault="007B4EC2" w:rsidP="00235DD6">
      <w:pPr>
        <w:spacing w:before="240"/>
        <w:rPr>
          <w:lang w:val="hr-HR"/>
        </w:rPr>
      </w:pPr>
    </w:p>
    <w:p w:rsidR="007B4EC2" w:rsidRPr="001F627F" w:rsidRDefault="007B4EC2" w:rsidP="0059513A">
      <w:pPr>
        <w:rPr>
          <w:lang w:val="hr-HR"/>
        </w:rPr>
      </w:pPr>
    </w:p>
    <w:p w:rsidR="0059513A" w:rsidRPr="001F627F" w:rsidRDefault="0059513A" w:rsidP="007B4EC2">
      <w:pPr>
        <w:rPr>
          <w:lang w:val="hr-HR"/>
        </w:rPr>
      </w:pPr>
      <w:r w:rsidRPr="001F627F">
        <w:rPr>
          <w:lang w:val="hr-HR"/>
        </w:rPr>
        <w:t>Ovaj pravilnik je objavljen na</w:t>
      </w:r>
      <w:r w:rsidR="006A2FDC" w:rsidRPr="001F627F">
        <w:rPr>
          <w:lang w:val="hr-HR"/>
        </w:rPr>
        <w:t xml:space="preserve"> oglasnoj ploči </w:t>
      </w:r>
      <w:r w:rsidR="00652452">
        <w:rPr>
          <w:lang w:val="hr-HR"/>
        </w:rPr>
        <w:t>--.--.2017</w:t>
      </w:r>
      <w:r w:rsidR="006A2FDC" w:rsidRPr="00235DD6">
        <w:rPr>
          <w:lang w:val="hr-HR"/>
        </w:rPr>
        <w:t>.</w:t>
      </w:r>
      <w:r w:rsidR="006A2FDC" w:rsidRPr="001F627F">
        <w:rPr>
          <w:lang w:val="hr-HR"/>
        </w:rPr>
        <w:t xml:space="preserve"> godine</w:t>
      </w:r>
      <w:r w:rsidRPr="001F627F">
        <w:rPr>
          <w:lang w:val="hr-HR"/>
        </w:rPr>
        <w:t xml:space="preserve"> i stupio je </w:t>
      </w:r>
      <w:r w:rsidR="006A2FDC" w:rsidRPr="001F627F">
        <w:rPr>
          <w:lang w:val="hr-HR"/>
        </w:rPr>
        <w:t>na snagu</w:t>
      </w:r>
      <w:r w:rsidR="00652452">
        <w:rPr>
          <w:lang w:val="hr-HR"/>
        </w:rPr>
        <w:t xml:space="preserve"> --.--.2017</w:t>
      </w:r>
      <w:r w:rsidR="00235DD6">
        <w:rPr>
          <w:lang w:val="hr-HR"/>
        </w:rPr>
        <w:t>.</w:t>
      </w:r>
      <w:r w:rsidR="006A2FDC" w:rsidRPr="001F627F">
        <w:rPr>
          <w:lang w:val="hr-HR"/>
        </w:rPr>
        <w:t>godine</w:t>
      </w:r>
      <w:r w:rsidR="00F45052" w:rsidRPr="001F627F">
        <w:rPr>
          <w:lang w:val="hr-HR"/>
        </w:rPr>
        <w:t>.</w:t>
      </w:r>
    </w:p>
    <w:p w:rsidR="0037292E" w:rsidRPr="001F627F" w:rsidRDefault="0037292E" w:rsidP="0059513A">
      <w:pPr>
        <w:rPr>
          <w:lang w:val="hr-HR"/>
        </w:rPr>
      </w:pPr>
    </w:p>
    <w:p w:rsidR="0059513A" w:rsidRPr="001F627F" w:rsidRDefault="00235DD6" w:rsidP="00235DD6">
      <w:pPr>
        <w:ind w:left="5760" w:firstLine="720"/>
        <w:jc w:val="center"/>
        <w:rPr>
          <w:b/>
          <w:lang w:val="hr-HR"/>
        </w:rPr>
      </w:pPr>
      <w:r>
        <w:rPr>
          <w:b/>
          <w:lang w:val="hr-HR"/>
        </w:rPr>
        <w:t>Ravnatelj</w:t>
      </w:r>
      <w:r w:rsidRPr="001F627F">
        <w:rPr>
          <w:b/>
          <w:lang w:val="hr-HR"/>
        </w:rPr>
        <w:t>:</w:t>
      </w:r>
    </w:p>
    <w:p w:rsidR="007B4EC2" w:rsidRPr="001F627F" w:rsidRDefault="00652452" w:rsidP="00235DD6">
      <w:pPr>
        <w:jc w:val="center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Jasmina Matešić</w:t>
      </w:r>
      <w:r w:rsidR="00235DD6">
        <w:rPr>
          <w:b/>
          <w:lang w:val="hr-HR"/>
        </w:rPr>
        <w:t>, prof.</w:t>
      </w:r>
    </w:p>
    <w:p w:rsidR="0059513A" w:rsidRPr="001F627F" w:rsidRDefault="0059513A" w:rsidP="0059513A">
      <w:pPr>
        <w:rPr>
          <w:lang w:val="hr-HR"/>
        </w:rPr>
      </w:pPr>
    </w:p>
    <w:p w:rsidR="0059513A" w:rsidRPr="001F627F" w:rsidRDefault="0059513A" w:rsidP="007B4EC2">
      <w:pPr>
        <w:rPr>
          <w:b/>
          <w:lang w:val="hr-HR"/>
        </w:rPr>
      </w:pPr>
    </w:p>
    <w:p w:rsidR="007B4EC2" w:rsidRPr="001F627F" w:rsidRDefault="007B4EC2" w:rsidP="007B4EC2">
      <w:pPr>
        <w:rPr>
          <w:b/>
          <w:lang w:val="hr-HR"/>
        </w:rPr>
      </w:pPr>
    </w:p>
    <w:p w:rsidR="0059513A" w:rsidRPr="001F627F" w:rsidRDefault="0059513A" w:rsidP="0059513A">
      <w:pPr>
        <w:rPr>
          <w:lang w:val="hr-HR"/>
        </w:rPr>
      </w:pPr>
    </w:p>
    <w:sectPr w:rsidR="0059513A" w:rsidRPr="001F627F" w:rsidSect="00184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A4" w:rsidRDefault="00056CA4">
      <w:r>
        <w:separator/>
      </w:r>
    </w:p>
  </w:endnote>
  <w:endnote w:type="continuationSeparator" w:id="0">
    <w:p w:rsidR="00056CA4" w:rsidRDefault="0005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Black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6" w:rsidRDefault="00C719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136" w:rsidRDefault="00281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C719CB">
    <w:pPr>
      <w:pStyle w:val="Footer"/>
      <w:jc w:val="right"/>
    </w:pPr>
    <w:r>
      <w:fldChar w:fldCharType="begin"/>
    </w:r>
    <w:r w:rsidR="00C66A43">
      <w:instrText>PAGE   \* MERGEFORMAT</w:instrText>
    </w:r>
    <w:r>
      <w:fldChar w:fldCharType="separate"/>
    </w:r>
    <w:r w:rsidR="005B3824" w:rsidRPr="005B3824">
      <w:rPr>
        <w:noProof/>
        <w:lang w:val="hr-HR"/>
      </w:rPr>
      <w:t>6</w:t>
    </w:r>
    <w:r>
      <w:rPr>
        <w:noProof/>
        <w:lang w:val="hr-HR"/>
      </w:rPr>
      <w:fldChar w:fldCharType="end"/>
    </w:r>
  </w:p>
  <w:p w:rsidR="00281136" w:rsidRDefault="00281136" w:rsidP="00341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A4" w:rsidRDefault="00056CA4">
      <w:r>
        <w:separator/>
      </w:r>
    </w:p>
  </w:footnote>
  <w:footnote w:type="continuationSeparator" w:id="0">
    <w:p w:rsidR="00056CA4" w:rsidRDefault="0005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7"/>
    <w:multiLevelType w:val="hybridMultilevel"/>
    <w:tmpl w:val="C4F6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0F5D"/>
    <w:multiLevelType w:val="hybridMultilevel"/>
    <w:tmpl w:val="4CEED3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AB6FDA"/>
    <w:multiLevelType w:val="hybridMultilevel"/>
    <w:tmpl w:val="BB7ABD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4C26"/>
    <w:multiLevelType w:val="hybridMultilevel"/>
    <w:tmpl w:val="365CC7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5A2E"/>
    <w:multiLevelType w:val="hybridMultilevel"/>
    <w:tmpl w:val="AFE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7FD1"/>
    <w:multiLevelType w:val="hybridMultilevel"/>
    <w:tmpl w:val="8E08405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21267"/>
    <w:multiLevelType w:val="hybridMultilevel"/>
    <w:tmpl w:val="F95A9A74"/>
    <w:lvl w:ilvl="0" w:tplc="E23EEB4A">
      <w:start w:val="1"/>
      <w:numFmt w:val="upperRoman"/>
      <w:pStyle w:val="Heading8"/>
      <w:lvlText w:val="%1."/>
      <w:lvlJc w:val="right"/>
      <w:pPr>
        <w:tabs>
          <w:tab w:val="num" w:pos="720"/>
        </w:tabs>
        <w:ind w:left="720" w:hanging="180"/>
      </w:p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42327"/>
    <w:multiLevelType w:val="hybridMultilevel"/>
    <w:tmpl w:val="97589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6264"/>
    <w:multiLevelType w:val="hybridMultilevel"/>
    <w:tmpl w:val="D1C2B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F6055"/>
    <w:multiLevelType w:val="hybridMultilevel"/>
    <w:tmpl w:val="CEC88F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756F6"/>
    <w:multiLevelType w:val="hybridMultilevel"/>
    <w:tmpl w:val="DA34A1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1784E"/>
    <w:multiLevelType w:val="hybridMultilevel"/>
    <w:tmpl w:val="8DFEE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14DFD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715D4"/>
    <w:multiLevelType w:val="hybridMultilevel"/>
    <w:tmpl w:val="4F34F4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60CAF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55D74"/>
    <w:multiLevelType w:val="hybridMultilevel"/>
    <w:tmpl w:val="E582412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E5B96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B0D1A"/>
    <w:multiLevelType w:val="hybridMultilevel"/>
    <w:tmpl w:val="9E189A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E65CA"/>
    <w:multiLevelType w:val="hybridMultilevel"/>
    <w:tmpl w:val="A8AA06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B7513"/>
    <w:multiLevelType w:val="hybridMultilevel"/>
    <w:tmpl w:val="8BD886C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760CCA"/>
    <w:multiLevelType w:val="hybridMultilevel"/>
    <w:tmpl w:val="9AEE4C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B6C51"/>
    <w:multiLevelType w:val="hybridMultilevel"/>
    <w:tmpl w:val="732834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02007"/>
    <w:multiLevelType w:val="hybridMultilevel"/>
    <w:tmpl w:val="DCA650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43761"/>
    <w:multiLevelType w:val="hybridMultilevel"/>
    <w:tmpl w:val="9D58C4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F2A9E"/>
    <w:multiLevelType w:val="hybridMultilevel"/>
    <w:tmpl w:val="8EFE288C"/>
    <w:lvl w:ilvl="0" w:tplc="9B9417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971EA"/>
    <w:multiLevelType w:val="hybridMultilevel"/>
    <w:tmpl w:val="F2D450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00BDC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1A5D9F"/>
    <w:multiLevelType w:val="hybridMultilevel"/>
    <w:tmpl w:val="C220DE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1070A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53CF2"/>
    <w:multiLevelType w:val="hybridMultilevel"/>
    <w:tmpl w:val="8BD886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9F298D"/>
    <w:multiLevelType w:val="hybridMultilevel"/>
    <w:tmpl w:val="707484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02A71"/>
    <w:multiLevelType w:val="hybridMultilevel"/>
    <w:tmpl w:val="CCF0CB94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0"/>
  </w:num>
  <w:num w:numId="4">
    <w:abstractNumId w:val="6"/>
  </w:num>
  <w:num w:numId="5">
    <w:abstractNumId w:val="19"/>
  </w:num>
  <w:num w:numId="6">
    <w:abstractNumId w:val="16"/>
  </w:num>
  <w:num w:numId="7">
    <w:abstractNumId w:val="26"/>
  </w:num>
  <w:num w:numId="8">
    <w:abstractNumId w:val="12"/>
  </w:num>
  <w:num w:numId="9">
    <w:abstractNumId w:val="14"/>
  </w:num>
  <w:num w:numId="10">
    <w:abstractNumId w:val="28"/>
  </w:num>
  <w:num w:numId="11">
    <w:abstractNumId w:val="23"/>
  </w:num>
  <w:num w:numId="12">
    <w:abstractNumId w:val="30"/>
  </w:num>
  <w:num w:numId="13">
    <w:abstractNumId w:val="22"/>
  </w:num>
  <w:num w:numId="14">
    <w:abstractNumId w:val="18"/>
  </w:num>
  <w:num w:numId="15">
    <w:abstractNumId w:val="10"/>
  </w:num>
  <w:num w:numId="16">
    <w:abstractNumId w:val="27"/>
  </w:num>
  <w:num w:numId="17">
    <w:abstractNumId w:val="5"/>
  </w:num>
  <w:num w:numId="18">
    <w:abstractNumId w:val="9"/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  <w:num w:numId="23">
    <w:abstractNumId w:val="31"/>
  </w:num>
  <w:num w:numId="24">
    <w:abstractNumId w:val="25"/>
  </w:num>
  <w:num w:numId="25">
    <w:abstractNumId w:val="8"/>
  </w:num>
  <w:num w:numId="26">
    <w:abstractNumId w:val="1"/>
  </w:num>
  <w:num w:numId="27">
    <w:abstractNumId w:val="20"/>
  </w:num>
  <w:num w:numId="28">
    <w:abstractNumId w:val="24"/>
  </w:num>
  <w:num w:numId="29">
    <w:abstractNumId w:val="3"/>
  </w:num>
  <w:num w:numId="30">
    <w:abstractNumId w:val="17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24"/>
    <w:rsid w:val="00024CF4"/>
    <w:rsid w:val="000548C0"/>
    <w:rsid w:val="00055BE5"/>
    <w:rsid w:val="00056CA4"/>
    <w:rsid w:val="000C5EAC"/>
    <w:rsid w:val="000D7EDC"/>
    <w:rsid w:val="000F18BC"/>
    <w:rsid w:val="000F60C1"/>
    <w:rsid w:val="0012184E"/>
    <w:rsid w:val="00131ED4"/>
    <w:rsid w:val="001328F5"/>
    <w:rsid w:val="00184AA3"/>
    <w:rsid w:val="00195904"/>
    <w:rsid w:val="001F627F"/>
    <w:rsid w:val="00215A5F"/>
    <w:rsid w:val="00235667"/>
    <w:rsid w:val="00235DD6"/>
    <w:rsid w:val="00281136"/>
    <w:rsid w:val="002A2C29"/>
    <w:rsid w:val="002B10BB"/>
    <w:rsid w:val="002B28BF"/>
    <w:rsid w:val="002B5ED6"/>
    <w:rsid w:val="00316FF1"/>
    <w:rsid w:val="003256C2"/>
    <w:rsid w:val="0034105F"/>
    <w:rsid w:val="00365618"/>
    <w:rsid w:val="0037292E"/>
    <w:rsid w:val="00441872"/>
    <w:rsid w:val="0049071A"/>
    <w:rsid w:val="004D2057"/>
    <w:rsid w:val="004E62B0"/>
    <w:rsid w:val="0054102C"/>
    <w:rsid w:val="00546C9F"/>
    <w:rsid w:val="005535E7"/>
    <w:rsid w:val="00556A4B"/>
    <w:rsid w:val="005752D0"/>
    <w:rsid w:val="0059513A"/>
    <w:rsid w:val="005A25A5"/>
    <w:rsid w:val="005A28C6"/>
    <w:rsid w:val="005B3824"/>
    <w:rsid w:val="005C2D0F"/>
    <w:rsid w:val="00652452"/>
    <w:rsid w:val="00683D3F"/>
    <w:rsid w:val="006A2FDC"/>
    <w:rsid w:val="007014A1"/>
    <w:rsid w:val="007118AA"/>
    <w:rsid w:val="007344C8"/>
    <w:rsid w:val="007375BC"/>
    <w:rsid w:val="0076156A"/>
    <w:rsid w:val="007B1E55"/>
    <w:rsid w:val="007B4EC2"/>
    <w:rsid w:val="007D2CB9"/>
    <w:rsid w:val="008522E8"/>
    <w:rsid w:val="00882A42"/>
    <w:rsid w:val="008D6B62"/>
    <w:rsid w:val="00900CFE"/>
    <w:rsid w:val="00905F97"/>
    <w:rsid w:val="00923926"/>
    <w:rsid w:val="009305AC"/>
    <w:rsid w:val="00933B08"/>
    <w:rsid w:val="00961BC3"/>
    <w:rsid w:val="00966F79"/>
    <w:rsid w:val="00991C84"/>
    <w:rsid w:val="00A1659D"/>
    <w:rsid w:val="00AC1EF3"/>
    <w:rsid w:val="00AC3CFA"/>
    <w:rsid w:val="00AC6929"/>
    <w:rsid w:val="00AE21CD"/>
    <w:rsid w:val="00BF10CC"/>
    <w:rsid w:val="00C24395"/>
    <w:rsid w:val="00C66A43"/>
    <w:rsid w:val="00C719CB"/>
    <w:rsid w:val="00CB1808"/>
    <w:rsid w:val="00CB2587"/>
    <w:rsid w:val="00CC3A66"/>
    <w:rsid w:val="00CE0A71"/>
    <w:rsid w:val="00D32C24"/>
    <w:rsid w:val="00D42EA2"/>
    <w:rsid w:val="00D4586E"/>
    <w:rsid w:val="00DC0E81"/>
    <w:rsid w:val="00E0001C"/>
    <w:rsid w:val="00E072D8"/>
    <w:rsid w:val="00E25EF3"/>
    <w:rsid w:val="00E50638"/>
    <w:rsid w:val="00ED6554"/>
    <w:rsid w:val="00F16286"/>
    <w:rsid w:val="00F32B66"/>
    <w:rsid w:val="00F34A7C"/>
    <w:rsid w:val="00F45052"/>
    <w:rsid w:val="00F46ACC"/>
    <w:rsid w:val="00F56FE4"/>
    <w:rsid w:val="00F961BF"/>
    <w:rsid w:val="00F967EE"/>
    <w:rsid w:val="00FC3979"/>
    <w:rsid w:val="00FD011C"/>
    <w:rsid w:val="00FE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A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84AA3"/>
    <w:pPr>
      <w:keepNext/>
      <w:jc w:val="center"/>
      <w:outlineLvl w:val="0"/>
    </w:pPr>
    <w:rPr>
      <w:rFonts w:ascii="Lucida Blackletter" w:hAnsi="Lucida Blackletter"/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rsid w:val="00184AA3"/>
    <w:pPr>
      <w:keepNext/>
      <w:outlineLvl w:val="1"/>
    </w:pPr>
    <w:rPr>
      <w:rFonts w:ascii="Arial Black" w:hAnsi="Arial Black"/>
      <w:sz w:val="32"/>
      <w:lang w:val="hr-HR"/>
    </w:rPr>
  </w:style>
  <w:style w:type="paragraph" w:styleId="Heading3">
    <w:name w:val="heading 3"/>
    <w:basedOn w:val="Normal"/>
    <w:next w:val="Normal"/>
    <w:qFormat/>
    <w:rsid w:val="00184AA3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qFormat/>
    <w:rsid w:val="00184AA3"/>
    <w:pPr>
      <w:keepNext/>
      <w:jc w:val="both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184AA3"/>
    <w:pPr>
      <w:keepNext/>
      <w:ind w:right="-648"/>
      <w:jc w:val="center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qFormat/>
    <w:rsid w:val="00184AA3"/>
    <w:pPr>
      <w:keepNext/>
      <w:ind w:right="-648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qFormat/>
    <w:rsid w:val="00184AA3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184AA3"/>
    <w:pPr>
      <w:keepNext/>
      <w:numPr>
        <w:numId w:val="4"/>
      </w:numPr>
      <w:ind w:right="-648"/>
      <w:jc w:val="both"/>
      <w:outlineLvl w:val="7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4AA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84AA3"/>
    <w:pPr>
      <w:ind w:right="-648"/>
    </w:pPr>
    <w:rPr>
      <w:lang w:val="hr-HR"/>
    </w:rPr>
  </w:style>
  <w:style w:type="paragraph" w:styleId="BodyText2">
    <w:name w:val="Body Text 2"/>
    <w:basedOn w:val="Normal"/>
    <w:rsid w:val="00184AA3"/>
    <w:pPr>
      <w:ind w:right="-648"/>
      <w:jc w:val="both"/>
    </w:pPr>
    <w:rPr>
      <w:lang w:val="hr-HR"/>
    </w:rPr>
  </w:style>
  <w:style w:type="character" w:styleId="PageNumber">
    <w:name w:val="page number"/>
    <w:basedOn w:val="DefaultParagraphFont"/>
    <w:rsid w:val="00184AA3"/>
  </w:style>
  <w:style w:type="paragraph" w:styleId="BodyTextIndent">
    <w:name w:val="Body Text Indent"/>
    <w:basedOn w:val="Normal"/>
    <w:rsid w:val="00184AA3"/>
    <w:pPr>
      <w:ind w:right="-648" w:firstLine="720"/>
      <w:jc w:val="both"/>
    </w:pPr>
    <w:rPr>
      <w:lang w:val="hr-HR"/>
    </w:rPr>
  </w:style>
  <w:style w:type="paragraph" w:styleId="BalloonText">
    <w:name w:val="Balloon Text"/>
    <w:basedOn w:val="Normal"/>
    <w:link w:val="BalloonTextChar"/>
    <w:rsid w:val="00F450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505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410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105F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4105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A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84AA3"/>
    <w:pPr>
      <w:keepNext/>
      <w:jc w:val="center"/>
      <w:outlineLvl w:val="0"/>
    </w:pPr>
    <w:rPr>
      <w:rFonts w:ascii="Lucida Blackletter" w:hAnsi="Lucida Blackletter"/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rsid w:val="00184AA3"/>
    <w:pPr>
      <w:keepNext/>
      <w:outlineLvl w:val="1"/>
    </w:pPr>
    <w:rPr>
      <w:rFonts w:ascii="Arial Black" w:hAnsi="Arial Black"/>
      <w:sz w:val="32"/>
      <w:lang w:val="hr-HR"/>
    </w:rPr>
  </w:style>
  <w:style w:type="paragraph" w:styleId="Heading3">
    <w:name w:val="heading 3"/>
    <w:basedOn w:val="Normal"/>
    <w:next w:val="Normal"/>
    <w:qFormat/>
    <w:rsid w:val="00184AA3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qFormat/>
    <w:rsid w:val="00184AA3"/>
    <w:pPr>
      <w:keepNext/>
      <w:jc w:val="both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184AA3"/>
    <w:pPr>
      <w:keepNext/>
      <w:ind w:right="-648"/>
      <w:jc w:val="center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qFormat/>
    <w:rsid w:val="00184AA3"/>
    <w:pPr>
      <w:keepNext/>
      <w:ind w:right="-648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qFormat/>
    <w:rsid w:val="00184AA3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184AA3"/>
    <w:pPr>
      <w:keepNext/>
      <w:numPr>
        <w:numId w:val="4"/>
      </w:numPr>
      <w:ind w:right="-648"/>
      <w:jc w:val="both"/>
      <w:outlineLvl w:val="7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4AA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84AA3"/>
    <w:pPr>
      <w:ind w:right="-648"/>
    </w:pPr>
    <w:rPr>
      <w:lang w:val="hr-HR"/>
    </w:rPr>
  </w:style>
  <w:style w:type="paragraph" w:styleId="BodyText2">
    <w:name w:val="Body Text 2"/>
    <w:basedOn w:val="Normal"/>
    <w:rsid w:val="00184AA3"/>
    <w:pPr>
      <w:ind w:right="-648"/>
      <w:jc w:val="both"/>
    </w:pPr>
    <w:rPr>
      <w:lang w:val="hr-HR"/>
    </w:rPr>
  </w:style>
  <w:style w:type="character" w:styleId="PageNumber">
    <w:name w:val="page number"/>
    <w:basedOn w:val="DefaultParagraphFont"/>
    <w:rsid w:val="00184AA3"/>
  </w:style>
  <w:style w:type="paragraph" w:styleId="BodyTextIndent">
    <w:name w:val="Body Text Indent"/>
    <w:basedOn w:val="Normal"/>
    <w:rsid w:val="00184AA3"/>
    <w:pPr>
      <w:ind w:right="-648" w:firstLine="720"/>
      <w:jc w:val="both"/>
    </w:pPr>
    <w:rPr>
      <w:lang w:val="hr-HR"/>
    </w:rPr>
  </w:style>
  <w:style w:type="paragraph" w:styleId="BalloonText">
    <w:name w:val="Balloon Text"/>
    <w:basedOn w:val="Normal"/>
    <w:link w:val="BalloonTextChar"/>
    <w:rsid w:val="00F450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505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410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105F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4105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9308-8FB9-4EC4-8C78-D454B408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 ___  Statuta Osnovne škole  ____________________</vt:lpstr>
      <vt:lpstr>Na temelju članka  ___  Statuta Osnovne škole  ____________________</vt:lpstr>
    </vt:vector>
  </TitlesOfParts>
  <Company>Agencija Glossa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___  Statuta Osnovne škole  ____________________</dc:title>
  <dc:creator>Vinko Tihi</dc:creator>
  <cp:lastModifiedBy>Korisnik</cp:lastModifiedBy>
  <cp:revision>3</cp:revision>
  <cp:lastPrinted>2015-10-15T10:43:00Z</cp:lastPrinted>
  <dcterms:created xsi:type="dcterms:W3CDTF">2017-11-23T11:42:00Z</dcterms:created>
  <dcterms:modified xsi:type="dcterms:W3CDTF">2017-11-24T09:33:00Z</dcterms:modified>
</cp:coreProperties>
</file>